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B22" w:rsidRPr="00EC0F70" w:rsidRDefault="00FB7B22" w:rsidP="00D8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D72" w:rsidRPr="001D7B09" w:rsidRDefault="003544C5" w:rsidP="004C5D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B09">
        <w:rPr>
          <w:rFonts w:ascii="Times New Roman" w:hAnsi="Times New Roman" w:cs="Times New Roman"/>
          <w:b/>
          <w:sz w:val="28"/>
          <w:szCs w:val="28"/>
        </w:rPr>
        <w:t>Урок-игра по теме «Плавание тел»</w:t>
      </w:r>
    </w:p>
    <w:p w:rsidR="000A39DB" w:rsidRDefault="007229F5" w:rsidP="003544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(в </w:t>
      </w:r>
      <w:r w:rsidR="003544C5" w:rsidRPr="00EC0F70">
        <w:rPr>
          <w:rFonts w:ascii="Times New Roman" w:hAnsi="Times New Roman" w:cs="Times New Roman"/>
          <w:sz w:val="24"/>
          <w:szCs w:val="24"/>
        </w:rPr>
        <w:t>формате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3544C5" w:rsidRPr="00EC0F70">
        <w:rPr>
          <w:rFonts w:ascii="Times New Roman" w:hAnsi="Times New Roman" w:cs="Times New Roman"/>
          <w:sz w:val="24"/>
          <w:szCs w:val="24"/>
        </w:rPr>
        <w:t>«Морской бой»</w:t>
      </w:r>
      <w:r w:rsidRPr="00EC0F70">
        <w:rPr>
          <w:rFonts w:ascii="Times New Roman" w:hAnsi="Times New Roman" w:cs="Times New Roman"/>
          <w:sz w:val="24"/>
          <w:szCs w:val="24"/>
        </w:rPr>
        <w:t>)</w:t>
      </w:r>
    </w:p>
    <w:p w:rsidR="001D7B09" w:rsidRPr="001D7B09" w:rsidRDefault="001D7B09" w:rsidP="001D7B0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7B09">
        <w:rPr>
          <w:rFonts w:ascii="Times New Roman" w:hAnsi="Times New Roman" w:cs="Times New Roman"/>
          <w:i/>
          <w:sz w:val="24"/>
          <w:szCs w:val="24"/>
        </w:rPr>
        <w:t>Автор: Пешкова Елена Александровна</w:t>
      </w:r>
    </w:p>
    <w:p w:rsidR="001D7B09" w:rsidRPr="001D7B09" w:rsidRDefault="001D7B09" w:rsidP="001D7B0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7B09">
        <w:rPr>
          <w:rFonts w:ascii="Times New Roman" w:hAnsi="Times New Roman" w:cs="Times New Roman"/>
          <w:i/>
          <w:sz w:val="24"/>
          <w:szCs w:val="24"/>
        </w:rPr>
        <w:t>учитель физики МАОУ «Лицей №82»</w:t>
      </w:r>
    </w:p>
    <w:p w:rsidR="001D7B09" w:rsidRPr="00EC0F70" w:rsidRDefault="001D7B09" w:rsidP="001D7B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7B09">
        <w:rPr>
          <w:rFonts w:ascii="Times New Roman" w:hAnsi="Times New Roman" w:cs="Times New Roman"/>
          <w:i/>
          <w:sz w:val="24"/>
          <w:szCs w:val="24"/>
        </w:rPr>
        <w:t>г. Нижний Новгород</w:t>
      </w:r>
    </w:p>
    <w:p w:rsidR="003544C5" w:rsidRPr="00EC0F70" w:rsidRDefault="003544C5" w:rsidP="00450349">
      <w:pPr>
        <w:spacing w:after="0" w:line="240" w:lineRule="auto"/>
        <w:ind w:left="382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1F5F" w:rsidRPr="00EC0F70" w:rsidRDefault="00A11F5F" w:rsidP="004C5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Краткое описание ресурса:</w:t>
      </w:r>
      <w:r w:rsidRPr="00EC0F70">
        <w:rPr>
          <w:rFonts w:ascii="Times New Roman" w:hAnsi="Times New Roman" w:cs="Times New Roman"/>
          <w:sz w:val="24"/>
          <w:szCs w:val="24"/>
        </w:rPr>
        <w:t xml:space="preserve"> Ресурс пр</w:t>
      </w:r>
      <w:bookmarkStart w:id="0" w:name="_GoBack"/>
      <w:bookmarkEnd w:id="0"/>
      <w:r w:rsidRPr="00EC0F70">
        <w:rPr>
          <w:rFonts w:ascii="Times New Roman" w:hAnsi="Times New Roman" w:cs="Times New Roman"/>
          <w:sz w:val="24"/>
          <w:szCs w:val="24"/>
        </w:rPr>
        <w:t>едставляет собой</w:t>
      </w:r>
      <w:r w:rsidR="009648C5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D8576A" w:rsidRPr="00EC0F70">
        <w:rPr>
          <w:rFonts w:ascii="Times New Roman" w:hAnsi="Times New Roman" w:cs="Times New Roman"/>
          <w:sz w:val="24"/>
          <w:szCs w:val="24"/>
        </w:rPr>
        <w:t>мультимедийное сопровождение к уроку-игре в формате «Морс</w:t>
      </w:r>
      <w:r w:rsidR="00E839C5" w:rsidRPr="00EC0F70">
        <w:rPr>
          <w:rFonts w:ascii="Times New Roman" w:hAnsi="Times New Roman" w:cs="Times New Roman"/>
          <w:sz w:val="24"/>
          <w:szCs w:val="24"/>
        </w:rPr>
        <w:t>кой бой» и содержит нестандартные задачи различного уровня по теме «Плавание тел».</w:t>
      </w:r>
    </w:p>
    <w:p w:rsidR="00C22886" w:rsidRPr="00EC0F70" w:rsidRDefault="00C22886" w:rsidP="004C5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886" w:rsidRPr="00EC0F70" w:rsidRDefault="00C22886" w:rsidP="00C228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Конспект урока</w:t>
      </w:r>
    </w:p>
    <w:p w:rsidR="003B3513" w:rsidRPr="00EC0F70" w:rsidRDefault="003B3513" w:rsidP="00C228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365" w:rsidRPr="00EC0F70" w:rsidRDefault="001B1365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="00F853CF" w:rsidRPr="00EC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75D" w:rsidRPr="00EC0F70">
        <w:rPr>
          <w:rFonts w:ascii="Times New Roman" w:hAnsi="Times New Roman" w:cs="Times New Roman"/>
          <w:sz w:val="24"/>
          <w:szCs w:val="24"/>
        </w:rPr>
        <w:t>7</w:t>
      </w:r>
      <w:r w:rsidRPr="00EC0F70">
        <w:rPr>
          <w:rFonts w:ascii="Times New Roman" w:hAnsi="Times New Roman" w:cs="Times New Roman"/>
          <w:sz w:val="24"/>
          <w:szCs w:val="24"/>
        </w:rPr>
        <w:t xml:space="preserve"> класс.</w:t>
      </w:r>
    </w:p>
    <w:p w:rsidR="00AE763D" w:rsidRPr="00EC0F70" w:rsidRDefault="00AE763D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365" w:rsidRPr="00EC0F70" w:rsidRDefault="001B1365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Тема:</w:t>
      </w:r>
      <w:r w:rsidR="00F853CF" w:rsidRPr="00EC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75D" w:rsidRPr="00EC0F70">
        <w:rPr>
          <w:rFonts w:ascii="Times New Roman" w:hAnsi="Times New Roman" w:cs="Times New Roman"/>
          <w:sz w:val="24"/>
          <w:szCs w:val="24"/>
        </w:rPr>
        <w:t>Обобщающее занятие по теме «Плавание тел»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AE763D" w:rsidRPr="00EC0F70" w:rsidRDefault="00AE763D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365" w:rsidRPr="00EC0F70" w:rsidRDefault="001B1365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bCs/>
          <w:sz w:val="24"/>
          <w:szCs w:val="24"/>
        </w:rPr>
        <w:t>Тип урока</w:t>
      </w:r>
      <w:r w:rsidRPr="00EC0F70">
        <w:rPr>
          <w:rFonts w:ascii="Times New Roman" w:hAnsi="Times New Roman" w:cs="Times New Roman"/>
          <w:b/>
          <w:sz w:val="24"/>
          <w:szCs w:val="24"/>
        </w:rPr>
        <w:t>:</w:t>
      </w:r>
      <w:r w:rsidR="00F853CF" w:rsidRPr="00EC0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7297" w:rsidRPr="00EC0F70">
        <w:rPr>
          <w:rFonts w:ascii="Times New Roman" w:hAnsi="Times New Roman" w:cs="Times New Roman"/>
          <w:sz w:val="24"/>
          <w:szCs w:val="24"/>
        </w:rPr>
        <w:t>урок повторения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330269" w:rsidRPr="00EC0F70" w:rsidRDefault="00330269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365" w:rsidRPr="00EC0F70" w:rsidRDefault="001B1365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bCs/>
          <w:sz w:val="24"/>
          <w:szCs w:val="24"/>
        </w:rPr>
        <w:t>Продолжительность:</w:t>
      </w:r>
      <w:r w:rsidRPr="00EC0F70">
        <w:rPr>
          <w:rFonts w:ascii="Times New Roman" w:hAnsi="Times New Roman" w:cs="Times New Roman"/>
          <w:sz w:val="24"/>
          <w:szCs w:val="24"/>
        </w:rPr>
        <w:t xml:space="preserve"> 45 минут</w:t>
      </w:r>
    </w:p>
    <w:p w:rsidR="00330269" w:rsidRPr="00EC0F70" w:rsidRDefault="00330269" w:rsidP="00121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365" w:rsidRPr="00EC0F70" w:rsidRDefault="001B1365" w:rsidP="006209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bCs/>
          <w:sz w:val="24"/>
          <w:szCs w:val="24"/>
        </w:rPr>
        <w:t>Цель урока:</w:t>
      </w:r>
      <w:r w:rsidR="00D85DF3" w:rsidRPr="00EC0F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6BC1" w:rsidRPr="00EC0F70">
        <w:rPr>
          <w:rFonts w:ascii="Times New Roman" w:hAnsi="Times New Roman" w:cs="Times New Roman"/>
          <w:sz w:val="24"/>
          <w:szCs w:val="24"/>
        </w:rPr>
        <w:t>обобщение</w:t>
      </w:r>
      <w:r w:rsidR="00F00104" w:rsidRPr="00EC0F70">
        <w:rPr>
          <w:rFonts w:ascii="Times New Roman" w:hAnsi="Times New Roman" w:cs="Times New Roman"/>
          <w:sz w:val="24"/>
          <w:szCs w:val="24"/>
        </w:rPr>
        <w:t xml:space="preserve"> и закреп</w:t>
      </w:r>
      <w:r w:rsidR="000B6A78" w:rsidRPr="00EC0F70">
        <w:rPr>
          <w:rFonts w:ascii="Times New Roman" w:hAnsi="Times New Roman" w:cs="Times New Roman"/>
          <w:sz w:val="24"/>
          <w:szCs w:val="24"/>
        </w:rPr>
        <w:t>ление</w:t>
      </w:r>
      <w:r w:rsidR="00F00104" w:rsidRPr="00EC0F70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0B6A78" w:rsidRPr="00EC0F70">
        <w:rPr>
          <w:rFonts w:ascii="Times New Roman" w:hAnsi="Times New Roman" w:cs="Times New Roman"/>
          <w:sz w:val="24"/>
          <w:szCs w:val="24"/>
        </w:rPr>
        <w:t>й</w:t>
      </w:r>
      <w:r w:rsidR="00F00104" w:rsidRPr="00EC0F70">
        <w:rPr>
          <w:rFonts w:ascii="Times New Roman" w:hAnsi="Times New Roman" w:cs="Times New Roman"/>
          <w:sz w:val="24"/>
          <w:szCs w:val="24"/>
        </w:rPr>
        <w:t xml:space="preserve"> обучающихся по теме «</w:t>
      </w:r>
      <w:r w:rsidR="000B6A78" w:rsidRPr="00EC0F70">
        <w:rPr>
          <w:rFonts w:ascii="Times New Roman" w:hAnsi="Times New Roman" w:cs="Times New Roman"/>
          <w:sz w:val="24"/>
          <w:szCs w:val="24"/>
        </w:rPr>
        <w:t>Плавание тел</w:t>
      </w:r>
      <w:r w:rsidR="00F00104" w:rsidRPr="00EC0F70">
        <w:rPr>
          <w:rFonts w:ascii="Times New Roman" w:hAnsi="Times New Roman" w:cs="Times New Roman"/>
          <w:sz w:val="24"/>
          <w:szCs w:val="24"/>
        </w:rPr>
        <w:t>»</w:t>
      </w:r>
      <w:r w:rsidR="00247297" w:rsidRPr="00EC0F70">
        <w:rPr>
          <w:rFonts w:ascii="Times New Roman" w:hAnsi="Times New Roman" w:cs="Times New Roman"/>
          <w:sz w:val="24"/>
          <w:szCs w:val="24"/>
        </w:rPr>
        <w:t xml:space="preserve"> посредством решения задач различного уровня</w:t>
      </w:r>
      <w:r w:rsidR="000F38A5" w:rsidRPr="00EC0F70">
        <w:rPr>
          <w:rFonts w:ascii="Times New Roman" w:hAnsi="Times New Roman" w:cs="Times New Roman"/>
          <w:sz w:val="24"/>
          <w:szCs w:val="24"/>
        </w:rPr>
        <w:t xml:space="preserve"> в игровой форме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2F2F9F" w:rsidRPr="00EC0F70" w:rsidRDefault="002F2F9F" w:rsidP="006209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1365" w:rsidRPr="00EC0F70" w:rsidRDefault="001B1365" w:rsidP="00AE76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bCs/>
          <w:sz w:val="24"/>
          <w:szCs w:val="24"/>
        </w:rPr>
        <w:t>Задачи урока:</w:t>
      </w:r>
    </w:p>
    <w:p w:rsidR="001B1365" w:rsidRPr="00EC0F70" w:rsidRDefault="001B1365" w:rsidP="00AE76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i/>
          <w:iCs/>
          <w:sz w:val="24"/>
          <w:szCs w:val="24"/>
        </w:rPr>
        <w:t>образовательные:</w:t>
      </w:r>
    </w:p>
    <w:p w:rsidR="00C50A33" w:rsidRPr="00EC0F70" w:rsidRDefault="00C50A33" w:rsidP="00AE76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обеспечить отработку полученных знаний и умений; </w:t>
      </w:r>
    </w:p>
    <w:p w:rsidR="00C50A33" w:rsidRPr="00EC0F70" w:rsidRDefault="00C50A33" w:rsidP="00AE763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совершенствовать навыки решения задач разного типа и уровня;</w:t>
      </w:r>
    </w:p>
    <w:p w:rsidR="001B1365" w:rsidRPr="00EC0F70" w:rsidRDefault="00C50A33" w:rsidP="00C50A3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закрепить</w:t>
      </w:r>
      <w:r w:rsidR="001B1365" w:rsidRPr="00EC0F70">
        <w:rPr>
          <w:rFonts w:ascii="Times New Roman" w:hAnsi="Times New Roman" w:cs="Times New Roman"/>
          <w:sz w:val="24"/>
          <w:szCs w:val="24"/>
        </w:rPr>
        <w:t xml:space="preserve"> умение применять закон</w:t>
      </w:r>
      <w:r w:rsidR="00F00104" w:rsidRPr="00EC0F70">
        <w:rPr>
          <w:rFonts w:ascii="Times New Roman" w:hAnsi="Times New Roman" w:cs="Times New Roman"/>
          <w:sz w:val="24"/>
          <w:szCs w:val="24"/>
        </w:rPr>
        <w:t>ы гидростатики</w:t>
      </w:r>
      <w:r w:rsidR="001B1365" w:rsidRPr="00EC0F70">
        <w:rPr>
          <w:rFonts w:ascii="Times New Roman" w:hAnsi="Times New Roman" w:cs="Times New Roman"/>
          <w:sz w:val="24"/>
          <w:szCs w:val="24"/>
        </w:rPr>
        <w:t xml:space="preserve"> к решению задач на </w:t>
      </w:r>
      <w:r w:rsidR="00F00104" w:rsidRPr="00EC0F70">
        <w:rPr>
          <w:rFonts w:ascii="Times New Roman" w:hAnsi="Times New Roman" w:cs="Times New Roman"/>
          <w:sz w:val="24"/>
          <w:szCs w:val="24"/>
        </w:rPr>
        <w:t>плавание тел</w:t>
      </w:r>
      <w:r w:rsidR="001B1365" w:rsidRPr="00EC0F70">
        <w:rPr>
          <w:rFonts w:ascii="Times New Roman" w:hAnsi="Times New Roman" w:cs="Times New Roman"/>
          <w:sz w:val="24"/>
          <w:szCs w:val="24"/>
        </w:rPr>
        <w:t>.</w:t>
      </w:r>
    </w:p>
    <w:p w:rsidR="001B1365" w:rsidRPr="00EC0F70" w:rsidRDefault="001B1365" w:rsidP="00AE763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C0F70">
        <w:rPr>
          <w:rFonts w:ascii="Times New Roman" w:hAnsi="Times New Roman" w:cs="Times New Roman"/>
          <w:i/>
          <w:iCs/>
          <w:sz w:val="24"/>
          <w:szCs w:val="24"/>
        </w:rPr>
        <w:t>развивающие:</w:t>
      </w:r>
    </w:p>
    <w:p w:rsidR="001B1365" w:rsidRPr="00EC0F70" w:rsidRDefault="001B1365" w:rsidP="00AE763D">
      <w:pPr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создать условия для развития мышления (учить анализировать, обобщать и систематизировать,</w:t>
      </w:r>
      <w:r w:rsidR="00C966C6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4721D2" w:rsidRPr="00EC0F70">
        <w:rPr>
          <w:rFonts w:ascii="Times New Roman" w:hAnsi="Times New Roman" w:cs="Times New Roman"/>
          <w:sz w:val="24"/>
          <w:szCs w:val="24"/>
        </w:rPr>
        <w:t>сравнивать, строить аналогии</w:t>
      </w:r>
      <w:r w:rsidRPr="00EC0F70">
        <w:rPr>
          <w:rFonts w:ascii="Times New Roman" w:hAnsi="Times New Roman" w:cs="Times New Roman"/>
          <w:sz w:val="24"/>
          <w:szCs w:val="24"/>
        </w:rPr>
        <w:t>, доказывать и опровергать, приводить примеры)</w:t>
      </w:r>
      <w:r w:rsidR="006879F0" w:rsidRPr="00EC0F70">
        <w:rPr>
          <w:rFonts w:ascii="Times New Roman" w:hAnsi="Times New Roman" w:cs="Times New Roman"/>
          <w:sz w:val="24"/>
          <w:szCs w:val="24"/>
        </w:rPr>
        <w:t xml:space="preserve"> и элементов рефлексивной деятельности</w:t>
      </w:r>
      <w:r w:rsidRPr="00EC0F70">
        <w:rPr>
          <w:rFonts w:ascii="Times New Roman" w:hAnsi="Times New Roman" w:cs="Times New Roman"/>
          <w:sz w:val="24"/>
          <w:szCs w:val="24"/>
        </w:rPr>
        <w:t>;</w:t>
      </w:r>
    </w:p>
    <w:p w:rsidR="001B1365" w:rsidRPr="00EC0F70" w:rsidRDefault="001B1365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создать условия для развития познавательного интереса и элементов творческой деятельности;</w:t>
      </w:r>
    </w:p>
    <w:p w:rsidR="001B1365" w:rsidRPr="00EC0F70" w:rsidRDefault="001B1365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создать условия для развития коммуникативных способностей, умения логически излагать свои мысли;</w:t>
      </w:r>
    </w:p>
    <w:p w:rsidR="001B1365" w:rsidRPr="00EC0F70" w:rsidRDefault="00063735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создать условия для развития навыков групповой самоорганизации, умения вести диалог</w:t>
      </w:r>
      <w:r w:rsidR="00C13392" w:rsidRPr="00EC0F70">
        <w:rPr>
          <w:rFonts w:ascii="Times New Roman" w:hAnsi="Times New Roman" w:cs="Times New Roman"/>
          <w:sz w:val="24"/>
          <w:szCs w:val="24"/>
        </w:rPr>
        <w:t>.</w:t>
      </w:r>
    </w:p>
    <w:p w:rsidR="001B1365" w:rsidRPr="00EC0F70" w:rsidRDefault="00A22CCB" w:rsidP="00AE763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C0F70">
        <w:rPr>
          <w:rFonts w:ascii="Times New Roman" w:hAnsi="Times New Roman" w:cs="Times New Roman"/>
          <w:i/>
          <w:iCs/>
          <w:sz w:val="24"/>
          <w:szCs w:val="24"/>
        </w:rPr>
        <w:t>воспитательные:</w:t>
      </w:r>
    </w:p>
    <w:p w:rsidR="001B1365" w:rsidRPr="00EC0F70" w:rsidRDefault="001B1365" w:rsidP="00AE763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воспитывать положительную мотивацию к изучению физики; культуру умственного труда;</w:t>
      </w:r>
    </w:p>
    <w:p w:rsidR="001B1365" w:rsidRPr="00EC0F70" w:rsidRDefault="001B1365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воспитывать внимательное, доброжелательное отношение к ответам одноклассников, уважительное отношение к мнению другого человека.</w:t>
      </w:r>
    </w:p>
    <w:p w:rsidR="00B8434D" w:rsidRPr="00EC0F70" w:rsidRDefault="00B8434D" w:rsidP="00AE76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365" w:rsidRPr="00EC0F70" w:rsidRDefault="001B1365" w:rsidP="00AE76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Диагностика умений и навыков:</w:t>
      </w:r>
    </w:p>
    <w:p w:rsidR="001B1365" w:rsidRPr="00EC0F70" w:rsidRDefault="001B1365" w:rsidP="00D42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К моменту проведения урока учащиеся овладели следующими знаниями, умениями и навыками:</w:t>
      </w:r>
    </w:p>
    <w:p w:rsidR="001B1365" w:rsidRPr="00EC0F70" w:rsidRDefault="001B1365" w:rsidP="00D42BC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Знают понятия </w:t>
      </w:r>
      <w:r w:rsidR="005969BE" w:rsidRPr="00EC0F70">
        <w:rPr>
          <w:rFonts w:ascii="Times New Roman" w:hAnsi="Times New Roman" w:cs="Times New Roman"/>
          <w:sz w:val="24"/>
          <w:szCs w:val="24"/>
        </w:rPr>
        <w:t>«плотность»</w:t>
      </w:r>
      <w:r w:rsidR="009404E6" w:rsidRPr="00EC0F70">
        <w:rPr>
          <w:rFonts w:ascii="Times New Roman" w:hAnsi="Times New Roman" w:cs="Times New Roman"/>
          <w:sz w:val="24"/>
          <w:szCs w:val="24"/>
        </w:rPr>
        <w:t>,</w:t>
      </w:r>
      <w:r w:rsidR="00942E4E" w:rsidRPr="00EC0F70">
        <w:rPr>
          <w:rFonts w:ascii="Times New Roman" w:hAnsi="Times New Roman" w:cs="Times New Roman"/>
          <w:sz w:val="24"/>
          <w:szCs w:val="24"/>
        </w:rPr>
        <w:t xml:space="preserve"> «атмосферное давление»,</w:t>
      </w:r>
      <w:r w:rsidR="006879F0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sz w:val="24"/>
          <w:szCs w:val="24"/>
        </w:rPr>
        <w:t>«</w:t>
      </w:r>
      <w:r w:rsidR="002B3C41" w:rsidRPr="00EC0F70">
        <w:rPr>
          <w:rFonts w:ascii="Times New Roman" w:hAnsi="Times New Roman" w:cs="Times New Roman"/>
          <w:sz w:val="24"/>
          <w:szCs w:val="24"/>
        </w:rPr>
        <w:t>выталкивающая сила</w:t>
      </w:r>
      <w:r w:rsidRPr="00EC0F70">
        <w:rPr>
          <w:rFonts w:ascii="Times New Roman" w:hAnsi="Times New Roman" w:cs="Times New Roman"/>
          <w:sz w:val="24"/>
          <w:szCs w:val="24"/>
        </w:rPr>
        <w:t>»</w:t>
      </w:r>
      <w:r w:rsidR="00942E4E" w:rsidRPr="00EC0F70">
        <w:rPr>
          <w:rFonts w:ascii="Times New Roman" w:hAnsi="Times New Roman" w:cs="Times New Roman"/>
          <w:sz w:val="24"/>
          <w:szCs w:val="24"/>
        </w:rPr>
        <w:t>;</w:t>
      </w:r>
      <w:r w:rsidR="005969BE" w:rsidRPr="00EC0F70">
        <w:rPr>
          <w:rFonts w:ascii="Times New Roman" w:hAnsi="Times New Roman" w:cs="Times New Roman"/>
          <w:sz w:val="24"/>
          <w:szCs w:val="24"/>
        </w:rPr>
        <w:t xml:space="preserve"> понятия, связанные с плаванием судов и воздухоплаванием</w:t>
      </w:r>
      <w:r w:rsidRPr="00EC0F70">
        <w:rPr>
          <w:rFonts w:ascii="Times New Roman" w:hAnsi="Times New Roman" w:cs="Times New Roman"/>
          <w:sz w:val="24"/>
          <w:szCs w:val="24"/>
        </w:rPr>
        <w:t>;</w:t>
      </w:r>
    </w:p>
    <w:p w:rsidR="001B1365" w:rsidRPr="00EC0F70" w:rsidRDefault="001B1365" w:rsidP="00D42BC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lastRenderedPageBreak/>
        <w:t xml:space="preserve">Знают и умеют применять </w:t>
      </w:r>
      <w:r w:rsidR="00410A1E" w:rsidRPr="00EC0F70">
        <w:rPr>
          <w:rFonts w:ascii="Times New Roman" w:hAnsi="Times New Roman" w:cs="Times New Roman"/>
          <w:sz w:val="24"/>
          <w:szCs w:val="24"/>
        </w:rPr>
        <w:t xml:space="preserve">закон сообщающихся сосудов, </w:t>
      </w:r>
      <w:r w:rsidR="005969BE" w:rsidRPr="00EC0F70">
        <w:rPr>
          <w:rFonts w:ascii="Times New Roman" w:hAnsi="Times New Roman" w:cs="Times New Roman"/>
          <w:sz w:val="24"/>
          <w:szCs w:val="24"/>
        </w:rPr>
        <w:t xml:space="preserve">закон Архимеда и </w:t>
      </w:r>
      <w:r w:rsidR="002B3C41" w:rsidRPr="00EC0F70">
        <w:rPr>
          <w:rFonts w:ascii="Times New Roman" w:hAnsi="Times New Roman" w:cs="Times New Roman"/>
          <w:sz w:val="24"/>
          <w:szCs w:val="24"/>
        </w:rPr>
        <w:t>условия плавания тел</w:t>
      </w:r>
      <w:r w:rsidR="00FF1E6E" w:rsidRPr="00EC0F70">
        <w:rPr>
          <w:rFonts w:ascii="Times New Roman" w:hAnsi="Times New Roman" w:cs="Times New Roman"/>
          <w:sz w:val="24"/>
          <w:szCs w:val="24"/>
        </w:rPr>
        <w:t>;</w:t>
      </w:r>
    </w:p>
    <w:p w:rsidR="00FF1E6E" w:rsidRPr="00EC0F70" w:rsidRDefault="00FF1E6E" w:rsidP="00D42BC2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Умеют работать в группах</w:t>
      </w:r>
      <w:r w:rsidR="00BB50F1" w:rsidRPr="00EC0F70">
        <w:rPr>
          <w:rFonts w:ascii="Times New Roman" w:hAnsi="Times New Roman" w:cs="Times New Roman"/>
          <w:sz w:val="24"/>
          <w:szCs w:val="24"/>
        </w:rPr>
        <w:t>,</w:t>
      </w:r>
      <w:r w:rsidRPr="00EC0F70">
        <w:rPr>
          <w:rFonts w:ascii="Times New Roman" w:hAnsi="Times New Roman" w:cs="Times New Roman"/>
          <w:sz w:val="24"/>
          <w:szCs w:val="24"/>
        </w:rPr>
        <w:t xml:space="preserve"> рационально </w:t>
      </w:r>
      <w:r w:rsidR="00E26480" w:rsidRPr="00EC0F70">
        <w:rPr>
          <w:rFonts w:ascii="Times New Roman" w:hAnsi="Times New Roman" w:cs="Times New Roman"/>
          <w:sz w:val="24"/>
          <w:szCs w:val="24"/>
        </w:rPr>
        <w:t xml:space="preserve">распределять обязанности и </w:t>
      </w:r>
      <w:r w:rsidRPr="00EC0F70">
        <w:rPr>
          <w:rFonts w:ascii="Times New Roman" w:hAnsi="Times New Roman" w:cs="Times New Roman"/>
          <w:sz w:val="24"/>
          <w:szCs w:val="24"/>
        </w:rPr>
        <w:t>разделять ответственность.</w:t>
      </w:r>
    </w:p>
    <w:p w:rsidR="00B8434D" w:rsidRPr="00EC0F70" w:rsidRDefault="00B8434D" w:rsidP="002B3C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365" w:rsidRPr="00EC0F70" w:rsidRDefault="001B1365" w:rsidP="002B3C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EC0F70">
        <w:rPr>
          <w:rFonts w:ascii="Times New Roman" w:hAnsi="Times New Roman" w:cs="Times New Roman"/>
          <w:sz w:val="24"/>
          <w:szCs w:val="24"/>
        </w:rPr>
        <w:t xml:space="preserve"> частично-поисковые.</w:t>
      </w:r>
    </w:p>
    <w:p w:rsidR="00B8434D" w:rsidRPr="00EC0F70" w:rsidRDefault="00B8434D" w:rsidP="002B3C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365" w:rsidRPr="00EC0F70" w:rsidRDefault="001B1365" w:rsidP="002B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Форма организации учебной деятельности:</w:t>
      </w:r>
      <w:r w:rsidRPr="00EC0F70">
        <w:rPr>
          <w:rFonts w:ascii="Times New Roman" w:hAnsi="Times New Roman" w:cs="Times New Roman"/>
          <w:sz w:val="24"/>
          <w:szCs w:val="24"/>
        </w:rPr>
        <w:t xml:space="preserve"> коллективная.</w:t>
      </w:r>
    </w:p>
    <w:p w:rsidR="00B8434D" w:rsidRPr="00EC0F70" w:rsidRDefault="00B8434D" w:rsidP="002B3C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365" w:rsidRPr="00EC0F70" w:rsidRDefault="001B1365" w:rsidP="002B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учебник «Физика </w:t>
      </w:r>
      <w:r w:rsidR="002B3C41" w:rsidRPr="00EC0F70">
        <w:rPr>
          <w:rFonts w:ascii="Times New Roman" w:hAnsi="Times New Roman" w:cs="Times New Roman"/>
          <w:sz w:val="24"/>
          <w:szCs w:val="24"/>
        </w:rPr>
        <w:t>7</w:t>
      </w:r>
      <w:r w:rsidRPr="00EC0F70">
        <w:rPr>
          <w:rFonts w:ascii="Times New Roman" w:hAnsi="Times New Roman" w:cs="Times New Roman"/>
          <w:sz w:val="24"/>
          <w:szCs w:val="24"/>
        </w:rPr>
        <w:t xml:space="preserve">», А.В.Перышкин; </w:t>
      </w:r>
      <w:r w:rsidR="00F44292" w:rsidRPr="00EC0F70">
        <w:rPr>
          <w:rFonts w:ascii="Times New Roman" w:hAnsi="Times New Roman" w:cs="Times New Roman"/>
          <w:sz w:val="24"/>
          <w:szCs w:val="24"/>
        </w:rPr>
        <w:t>дидактические материалы (</w:t>
      </w:r>
      <w:r w:rsidR="002B3C41" w:rsidRPr="00EC0F70">
        <w:rPr>
          <w:rFonts w:ascii="Times New Roman" w:hAnsi="Times New Roman" w:cs="Times New Roman"/>
          <w:sz w:val="24"/>
          <w:szCs w:val="24"/>
        </w:rPr>
        <w:t>таблица плотностей различных тел</w:t>
      </w:r>
      <w:r w:rsidR="00F760A0" w:rsidRPr="00EC0F70">
        <w:rPr>
          <w:rFonts w:ascii="Times New Roman" w:hAnsi="Times New Roman" w:cs="Times New Roman"/>
          <w:sz w:val="24"/>
          <w:szCs w:val="24"/>
        </w:rPr>
        <w:t>;</w:t>
      </w:r>
      <w:r w:rsidR="00F30EE7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F760A0" w:rsidRPr="00EC0F70">
        <w:rPr>
          <w:rFonts w:ascii="Times New Roman" w:hAnsi="Times New Roman" w:cs="Times New Roman"/>
          <w:sz w:val="24"/>
          <w:szCs w:val="24"/>
        </w:rPr>
        <w:t>распечатанные задания (слайды) для команд)</w:t>
      </w:r>
      <w:r w:rsidR="002B3C41" w:rsidRPr="00EC0F70">
        <w:rPr>
          <w:rFonts w:ascii="Times New Roman" w:hAnsi="Times New Roman" w:cs="Times New Roman"/>
          <w:sz w:val="24"/>
          <w:szCs w:val="24"/>
        </w:rPr>
        <w:t xml:space="preserve">; </w:t>
      </w:r>
      <w:r w:rsidR="00E43F4C" w:rsidRPr="00EC0F70">
        <w:rPr>
          <w:rFonts w:ascii="Times New Roman" w:hAnsi="Times New Roman" w:cs="Times New Roman"/>
          <w:sz w:val="24"/>
          <w:szCs w:val="24"/>
        </w:rPr>
        <w:t>жетоны за правильный ответ</w:t>
      </w:r>
      <w:r w:rsidR="00E641A3" w:rsidRPr="00EC0F70">
        <w:rPr>
          <w:rFonts w:ascii="Times New Roman" w:hAnsi="Times New Roman" w:cs="Times New Roman"/>
          <w:sz w:val="24"/>
          <w:szCs w:val="24"/>
        </w:rPr>
        <w:t xml:space="preserve"> (не менее 12)</w:t>
      </w:r>
      <w:r w:rsidR="00E43F4C" w:rsidRPr="00EC0F70">
        <w:rPr>
          <w:rFonts w:ascii="Times New Roman" w:hAnsi="Times New Roman" w:cs="Times New Roman"/>
          <w:sz w:val="24"/>
          <w:szCs w:val="24"/>
        </w:rPr>
        <w:t xml:space="preserve">; </w:t>
      </w:r>
      <w:r w:rsidR="00A22CCB" w:rsidRPr="00EC0F70">
        <w:rPr>
          <w:rFonts w:ascii="Times New Roman" w:hAnsi="Times New Roman" w:cs="Times New Roman"/>
          <w:sz w:val="24"/>
          <w:szCs w:val="24"/>
        </w:rPr>
        <w:t xml:space="preserve">красные, желтые, зеленые листы-сигналы (для каждого ученика); </w:t>
      </w:r>
      <w:r w:rsidR="00F760A0" w:rsidRPr="00EC0F70">
        <w:rPr>
          <w:rFonts w:ascii="Times New Roman" w:hAnsi="Times New Roman" w:cs="Times New Roman"/>
          <w:sz w:val="24"/>
          <w:szCs w:val="24"/>
        </w:rPr>
        <w:t>мультимедийное обеспечение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B8434D" w:rsidRPr="00EC0F70" w:rsidRDefault="00B8434D" w:rsidP="002B3C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1365" w:rsidRPr="00EC0F70" w:rsidRDefault="001B1365" w:rsidP="002B3C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1B1365" w:rsidRPr="00EC0F70" w:rsidRDefault="001B1365" w:rsidP="00AE76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</w:rPr>
        <w:t>Личностные:</w:t>
      </w:r>
    </w:p>
    <w:p w:rsidR="001B1365" w:rsidRPr="00EC0F70" w:rsidRDefault="009D5041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1B1365" w:rsidRPr="00EC0F70">
        <w:rPr>
          <w:rFonts w:ascii="Times New Roman" w:hAnsi="Times New Roman" w:cs="Times New Roman"/>
          <w:sz w:val="24"/>
          <w:szCs w:val="24"/>
        </w:rPr>
        <w:t>ответственного отношения к учению, готовности обучающихся к саморазвитию;</w:t>
      </w:r>
    </w:p>
    <w:p w:rsidR="00A33D81" w:rsidRPr="00EC0F70" w:rsidRDefault="00A33D81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нём взаимопонимания;</w:t>
      </w:r>
    </w:p>
    <w:p w:rsidR="001B1365" w:rsidRPr="00EC0F70" w:rsidRDefault="001B1365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B1365" w:rsidRPr="00EC0F70" w:rsidRDefault="001B1365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 в процессе образовательной творческой деятельности.</w:t>
      </w:r>
    </w:p>
    <w:p w:rsidR="001B1365" w:rsidRPr="00EC0F70" w:rsidRDefault="001B1365" w:rsidP="00AE76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</w:rPr>
        <w:t>Метапредметные:</w:t>
      </w:r>
    </w:p>
    <w:p w:rsidR="00A33D81" w:rsidRPr="00EC0F70" w:rsidRDefault="00A33D81" w:rsidP="00DE32A2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умение осознанно выбирать наиболее эффективные способы решения </w:t>
      </w:r>
      <w:r w:rsidR="006879F0" w:rsidRPr="00EC0F70">
        <w:rPr>
          <w:rFonts w:ascii="Times New Roman" w:hAnsi="Times New Roman" w:cs="Times New Roman"/>
          <w:sz w:val="24"/>
          <w:szCs w:val="24"/>
        </w:rPr>
        <w:t>учебных и познавательных задач;</w:t>
      </w:r>
    </w:p>
    <w:p w:rsidR="00A33D81" w:rsidRPr="00EC0F70" w:rsidRDefault="00A33D81" w:rsidP="00DE32A2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умение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</w:t>
      </w:r>
      <w:r w:rsidR="00E73F09" w:rsidRPr="00EC0F70">
        <w:rPr>
          <w:rFonts w:ascii="Times New Roman" w:hAnsi="Times New Roman" w:cs="Times New Roman"/>
          <w:sz w:val="24"/>
          <w:szCs w:val="24"/>
        </w:rPr>
        <w:t>твии с изменяющейся ситуацией</w:t>
      </w:r>
      <w:r w:rsidRPr="00EC0F70">
        <w:rPr>
          <w:rFonts w:ascii="Times New Roman" w:hAnsi="Times New Roman" w:cs="Times New Roman"/>
          <w:sz w:val="24"/>
          <w:szCs w:val="24"/>
        </w:rPr>
        <w:t>;</w:t>
      </w:r>
    </w:p>
    <w:p w:rsidR="00A33D81" w:rsidRPr="00EC0F70" w:rsidRDefault="00A33D81" w:rsidP="00DE32A2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</w:t>
      </w:r>
      <w:r w:rsidR="00E73F09" w:rsidRPr="00EC0F70">
        <w:rPr>
          <w:rFonts w:ascii="Times New Roman" w:hAnsi="Times New Roman" w:cs="Times New Roman"/>
          <w:sz w:val="24"/>
          <w:szCs w:val="24"/>
        </w:rPr>
        <w:t>твенные возможности её решения</w:t>
      </w:r>
      <w:r w:rsidRPr="00EC0F70">
        <w:rPr>
          <w:rFonts w:ascii="Times New Roman" w:hAnsi="Times New Roman" w:cs="Times New Roman"/>
          <w:sz w:val="24"/>
          <w:szCs w:val="24"/>
        </w:rPr>
        <w:t>;</w:t>
      </w:r>
    </w:p>
    <w:p w:rsidR="00A33D81" w:rsidRPr="00EC0F70" w:rsidRDefault="00A33D81" w:rsidP="00DE32A2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умение создавать обо</w:t>
      </w:r>
      <w:r w:rsidR="00DE32A2" w:rsidRPr="00EC0F70">
        <w:rPr>
          <w:rFonts w:ascii="Times New Roman" w:hAnsi="Times New Roman" w:cs="Times New Roman"/>
          <w:sz w:val="24"/>
          <w:szCs w:val="24"/>
        </w:rPr>
        <w:t>бщения, устанавливать аналогии</w:t>
      </w:r>
      <w:r w:rsidRPr="00EC0F70">
        <w:rPr>
          <w:rFonts w:ascii="Times New Roman" w:hAnsi="Times New Roman" w:cs="Times New Roman"/>
          <w:sz w:val="24"/>
          <w:szCs w:val="24"/>
        </w:rPr>
        <w:t>, устанавливать причинно-следственные связи, строить логическое рассуждение</w:t>
      </w:r>
      <w:r w:rsidR="006879F0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E73F09" w:rsidRPr="00EC0F70">
        <w:rPr>
          <w:rFonts w:ascii="Times New Roman" w:hAnsi="Times New Roman" w:cs="Times New Roman"/>
          <w:sz w:val="24"/>
          <w:szCs w:val="24"/>
        </w:rPr>
        <w:t>и делать выводы</w:t>
      </w:r>
      <w:r w:rsidR="006879F0" w:rsidRPr="00EC0F70">
        <w:rPr>
          <w:rFonts w:ascii="Times New Roman" w:hAnsi="Times New Roman" w:cs="Times New Roman"/>
          <w:sz w:val="24"/>
          <w:szCs w:val="24"/>
        </w:rPr>
        <w:t>;</w:t>
      </w:r>
    </w:p>
    <w:p w:rsidR="00A33D81" w:rsidRPr="00EC0F70" w:rsidRDefault="00A33D81" w:rsidP="00DE32A2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</w:t>
      </w:r>
      <w:r w:rsidR="00DE32A2" w:rsidRPr="00EC0F70">
        <w:rPr>
          <w:rFonts w:ascii="Times New Roman" w:hAnsi="Times New Roman" w:cs="Times New Roman"/>
          <w:sz w:val="24"/>
          <w:szCs w:val="24"/>
        </w:rPr>
        <w:t>учебных и познавательных задач</w:t>
      </w:r>
      <w:r w:rsidR="00A562CF" w:rsidRPr="00EC0F70">
        <w:rPr>
          <w:rFonts w:ascii="Times New Roman" w:hAnsi="Times New Roman" w:cs="Times New Roman"/>
          <w:sz w:val="24"/>
          <w:szCs w:val="24"/>
        </w:rPr>
        <w:t>;</w:t>
      </w:r>
    </w:p>
    <w:p w:rsidR="00A33D81" w:rsidRPr="00EC0F70" w:rsidRDefault="00A33D81" w:rsidP="00DE32A2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</w:t>
      </w:r>
      <w:r w:rsidR="00DE32A2" w:rsidRPr="00EC0F70">
        <w:rPr>
          <w:rFonts w:ascii="Times New Roman" w:hAnsi="Times New Roman" w:cs="Times New Roman"/>
          <w:sz w:val="24"/>
          <w:szCs w:val="24"/>
        </w:rPr>
        <w:t>е</w:t>
      </w:r>
      <w:r w:rsidR="00A562CF" w:rsidRPr="00EC0F70">
        <w:rPr>
          <w:rFonts w:ascii="Times New Roman" w:hAnsi="Times New Roman" w:cs="Times New Roman"/>
          <w:sz w:val="24"/>
          <w:szCs w:val="24"/>
        </w:rPr>
        <w:t>;</w:t>
      </w:r>
    </w:p>
    <w:p w:rsidR="00A33D81" w:rsidRPr="00EC0F70" w:rsidRDefault="00A33D81" w:rsidP="00F13C78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для выражения своих чувств, мыслей и потребностей</w:t>
      </w:r>
      <w:r w:rsidR="00DE32A2" w:rsidRPr="00EC0F70">
        <w:rPr>
          <w:rFonts w:ascii="Times New Roman" w:hAnsi="Times New Roman" w:cs="Times New Roman"/>
          <w:sz w:val="24"/>
          <w:szCs w:val="24"/>
        </w:rPr>
        <w:t>.</w:t>
      </w:r>
    </w:p>
    <w:p w:rsidR="001B1365" w:rsidRPr="00EC0F70" w:rsidRDefault="001B1365" w:rsidP="00AE763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</w:rPr>
        <w:t>Предметные:</w:t>
      </w:r>
    </w:p>
    <w:p w:rsidR="001B1365" w:rsidRPr="00EC0F70" w:rsidRDefault="00DE32A2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закрепление основных понятий и законов гидростатики</w:t>
      </w:r>
      <w:r w:rsidR="001B1365" w:rsidRPr="00EC0F70">
        <w:rPr>
          <w:rFonts w:ascii="Times New Roman" w:hAnsi="Times New Roman" w:cs="Times New Roman"/>
          <w:sz w:val="24"/>
          <w:szCs w:val="24"/>
        </w:rPr>
        <w:t>;</w:t>
      </w:r>
    </w:p>
    <w:p w:rsidR="001B1365" w:rsidRPr="00EC0F70" w:rsidRDefault="001B1365" w:rsidP="00AE763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умение применять закон</w:t>
      </w:r>
      <w:r w:rsidR="00DE32A2" w:rsidRPr="00EC0F70">
        <w:rPr>
          <w:rFonts w:ascii="Times New Roman" w:hAnsi="Times New Roman" w:cs="Times New Roman"/>
          <w:sz w:val="24"/>
          <w:szCs w:val="24"/>
        </w:rPr>
        <w:t>ы гидростатики</w:t>
      </w:r>
      <w:r w:rsidRPr="00EC0F70">
        <w:rPr>
          <w:rFonts w:ascii="Times New Roman" w:hAnsi="Times New Roman" w:cs="Times New Roman"/>
          <w:sz w:val="24"/>
          <w:szCs w:val="24"/>
        </w:rPr>
        <w:t xml:space="preserve"> для решения задач.</w:t>
      </w:r>
    </w:p>
    <w:p w:rsidR="003B3513" w:rsidRPr="00EC0F70" w:rsidRDefault="003B3513" w:rsidP="00AE76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018" w:rsidRPr="00EC0F70" w:rsidRDefault="00FE7018" w:rsidP="00FE70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Структура урока:</w:t>
      </w:r>
    </w:p>
    <w:p w:rsidR="005E4D0F" w:rsidRPr="00EC0F70" w:rsidRDefault="005E4D0F" w:rsidP="00FE70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2102"/>
        <w:gridCol w:w="5528"/>
        <w:gridCol w:w="1021"/>
      </w:tblGrid>
      <w:tr w:rsidR="00FE7018" w:rsidRPr="00EC0F70" w:rsidTr="00903F35">
        <w:tc>
          <w:tcPr>
            <w:tcW w:w="445" w:type="dxa"/>
            <w:vAlign w:val="center"/>
          </w:tcPr>
          <w:p w:rsidR="00FE7018" w:rsidRPr="00EC0F70" w:rsidRDefault="00FE7018" w:rsidP="00FE70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102" w:type="dxa"/>
            <w:vAlign w:val="center"/>
          </w:tcPr>
          <w:p w:rsidR="00FE7018" w:rsidRPr="00EC0F70" w:rsidRDefault="00FE7018" w:rsidP="00B84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 урока</w:t>
            </w:r>
          </w:p>
        </w:tc>
        <w:tc>
          <w:tcPr>
            <w:tcW w:w="5528" w:type="dxa"/>
            <w:vAlign w:val="center"/>
          </w:tcPr>
          <w:p w:rsidR="00FE7018" w:rsidRPr="00EC0F70" w:rsidRDefault="00FE7018" w:rsidP="00B84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21" w:type="dxa"/>
            <w:vAlign w:val="center"/>
          </w:tcPr>
          <w:p w:rsidR="00FE7018" w:rsidRPr="00EC0F70" w:rsidRDefault="00FE7018" w:rsidP="00FE70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</w:t>
            </w:r>
          </w:p>
        </w:tc>
      </w:tr>
      <w:tr w:rsidR="00FE7018" w:rsidRPr="00EC0F70" w:rsidTr="00903F35">
        <w:tc>
          <w:tcPr>
            <w:tcW w:w="445" w:type="dxa"/>
            <w:vAlign w:val="center"/>
          </w:tcPr>
          <w:p w:rsidR="00FE7018" w:rsidRPr="00EC0F70" w:rsidRDefault="00FE7018" w:rsidP="00FE7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  <w:vAlign w:val="center"/>
          </w:tcPr>
          <w:p w:rsidR="00FE7018" w:rsidRPr="00EC0F70" w:rsidRDefault="00FE7018" w:rsidP="00FE7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5528" w:type="dxa"/>
            <w:vAlign w:val="center"/>
          </w:tcPr>
          <w:p w:rsidR="00FE7018" w:rsidRPr="00EC0F70" w:rsidRDefault="00FE7018" w:rsidP="00FE7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участников </w:t>
            </w:r>
            <w:r w:rsidR="00F53BA0" w:rsidRPr="00EC0F7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F17F01" w:rsidRPr="00EC0F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7018" w:rsidRPr="00EC0F70" w:rsidRDefault="00FE7018" w:rsidP="00FE7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Пояснение порядка проведения мероприятия.</w:t>
            </w:r>
          </w:p>
        </w:tc>
        <w:tc>
          <w:tcPr>
            <w:tcW w:w="1021" w:type="dxa"/>
            <w:vAlign w:val="center"/>
          </w:tcPr>
          <w:p w:rsidR="00FE7018" w:rsidRPr="00EC0F70" w:rsidRDefault="00A562CF" w:rsidP="00FE70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E7018"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5E4D0F" w:rsidRPr="00EC0F70" w:rsidTr="00903F35">
        <w:tc>
          <w:tcPr>
            <w:tcW w:w="445" w:type="dxa"/>
            <w:vAlign w:val="center"/>
          </w:tcPr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2" w:type="dxa"/>
            <w:vAlign w:val="center"/>
          </w:tcPr>
          <w:p w:rsidR="005E4D0F" w:rsidRPr="00EC0F70" w:rsidRDefault="005E4D0F" w:rsidP="001226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122648" w:rsidRPr="00EC0F7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5528" w:type="dxa"/>
            <w:vAlign w:val="center"/>
          </w:tcPr>
          <w:p w:rsidR="005E4D0F" w:rsidRPr="00EC0F70" w:rsidRDefault="00F53BA0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Открытие поля с заданиями</w:t>
            </w:r>
            <w:r w:rsidR="00F17F01" w:rsidRPr="00EC0F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4D0F" w:rsidRPr="00EC0F70" w:rsidRDefault="00F17F01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Выполнение заданий.</w:t>
            </w:r>
          </w:p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выполнения заданий.</w:t>
            </w:r>
          </w:p>
        </w:tc>
        <w:tc>
          <w:tcPr>
            <w:tcW w:w="1021" w:type="dxa"/>
            <w:vAlign w:val="center"/>
          </w:tcPr>
          <w:p w:rsidR="005E4D0F" w:rsidRPr="00EC0F70" w:rsidRDefault="00404CA7" w:rsidP="00A56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62CF" w:rsidRPr="00EC0F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4D0F"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5E4D0F" w:rsidRPr="00EC0F70" w:rsidTr="00903F35">
        <w:tc>
          <w:tcPr>
            <w:tcW w:w="445" w:type="dxa"/>
            <w:vAlign w:val="center"/>
          </w:tcPr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2" w:type="dxa"/>
            <w:vAlign w:val="center"/>
          </w:tcPr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5528" w:type="dxa"/>
            <w:vAlign w:val="center"/>
          </w:tcPr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Выводы по итогам </w:t>
            </w:r>
            <w:r w:rsidR="00122648" w:rsidRPr="00EC0F7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  <w:r w:rsidR="00F17F01" w:rsidRPr="00EC0F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2648" w:rsidRPr="00EC0F70" w:rsidRDefault="00F17F01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Оценивание работы на уроке.</w:t>
            </w:r>
          </w:p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1021" w:type="dxa"/>
            <w:vAlign w:val="center"/>
          </w:tcPr>
          <w:p w:rsidR="005E4D0F" w:rsidRPr="00EC0F70" w:rsidRDefault="00A562C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4D0F"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5E4D0F" w:rsidRPr="00EC0F70" w:rsidTr="00903F35">
        <w:tc>
          <w:tcPr>
            <w:tcW w:w="445" w:type="dxa"/>
            <w:vAlign w:val="center"/>
          </w:tcPr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2" w:type="dxa"/>
            <w:vAlign w:val="center"/>
          </w:tcPr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5528" w:type="dxa"/>
            <w:vAlign w:val="center"/>
          </w:tcPr>
          <w:p w:rsidR="005E4D0F" w:rsidRPr="00EC0F70" w:rsidRDefault="00122648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Формулировка</w:t>
            </w:r>
            <w:r w:rsidR="005E4D0F" w:rsidRPr="00EC0F70"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задания.</w:t>
            </w:r>
          </w:p>
        </w:tc>
        <w:tc>
          <w:tcPr>
            <w:tcW w:w="1021" w:type="dxa"/>
            <w:vAlign w:val="center"/>
          </w:tcPr>
          <w:p w:rsidR="005E4D0F" w:rsidRPr="00EC0F70" w:rsidRDefault="005E4D0F" w:rsidP="005E4D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70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</w:tr>
    </w:tbl>
    <w:p w:rsidR="00FE7018" w:rsidRPr="00EC0F70" w:rsidRDefault="00FE7018" w:rsidP="00AE76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018" w:rsidRPr="00EC0F70" w:rsidRDefault="00FE7018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b/>
          <w:bCs/>
          <w:sz w:val="24"/>
          <w:szCs w:val="24"/>
        </w:rPr>
        <w:t>Подготовка к мероприятию:</w:t>
      </w:r>
    </w:p>
    <w:p w:rsidR="00FE7018" w:rsidRPr="00EC0F70" w:rsidRDefault="00FE7018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При подготовке к уроку учащиеся самостоятельно </w:t>
      </w:r>
      <w:r w:rsidR="005E4D0F" w:rsidRPr="00EC0F70">
        <w:rPr>
          <w:rFonts w:ascii="Times New Roman" w:hAnsi="Times New Roman" w:cs="Times New Roman"/>
          <w:sz w:val="24"/>
          <w:szCs w:val="24"/>
        </w:rPr>
        <w:t>повторя</w:t>
      </w:r>
      <w:r w:rsidRPr="00EC0F70">
        <w:rPr>
          <w:rFonts w:ascii="Times New Roman" w:hAnsi="Times New Roman" w:cs="Times New Roman"/>
          <w:sz w:val="24"/>
          <w:szCs w:val="24"/>
        </w:rPr>
        <w:t>ют информацию §</w:t>
      </w:r>
      <w:r w:rsidR="00E507AE" w:rsidRPr="00EC0F70">
        <w:rPr>
          <w:rFonts w:ascii="Times New Roman" w:hAnsi="Times New Roman" w:cs="Times New Roman"/>
          <w:sz w:val="24"/>
          <w:szCs w:val="24"/>
        </w:rPr>
        <w:t>§48-52 учебника [3]</w:t>
      </w:r>
      <w:r w:rsidRPr="00EC0F70">
        <w:rPr>
          <w:rFonts w:ascii="Times New Roman" w:hAnsi="Times New Roman" w:cs="Times New Roman"/>
          <w:sz w:val="24"/>
          <w:szCs w:val="24"/>
        </w:rPr>
        <w:t xml:space="preserve">, </w:t>
      </w:r>
      <w:r w:rsidR="00122648" w:rsidRPr="00EC0F70">
        <w:rPr>
          <w:rFonts w:ascii="Times New Roman" w:hAnsi="Times New Roman" w:cs="Times New Roman"/>
          <w:sz w:val="24"/>
          <w:szCs w:val="24"/>
        </w:rPr>
        <w:t>вспоминают особенности решения задач на гидростатику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557338" w:rsidRPr="00EC0F70" w:rsidRDefault="00557338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До начала урока учите</w:t>
      </w:r>
      <w:r w:rsidR="005C558A" w:rsidRPr="00EC0F70">
        <w:rPr>
          <w:rFonts w:ascii="Times New Roman" w:hAnsi="Times New Roman" w:cs="Times New Roman"/>
          <w:sz w:val="24"/>
          <w:szCs w:val="24"/>
        </w:rPr>
        <w:t>л</w:t>
      </w:r>
      <w:r w:rsidRPr="00EC0F70">
        <w:rPr>
          <w:rFonts w:ascii="Times New Roman" w:hAnsi="Times New Roman" w:cs="Times New Roman"/>
          <w:sz w:val="24"/>
          <w:szCs w:val="24"/>
        </w:rPr>
        <w:t>ь раскладывает на парты для каждого ученика листы-сигналы (красный, желтый и зеленый</w:t>
      </w:r>
      <w:r w:rsidR="005C558A" w:rsidRPr="00EC0F70">
        <w:rPr>
          <w:rFonts w:ascii="Times New Roman" w:hAnsi="Times New Roman" w:cs="Times New Roman"/>
          <w:sz w:val="24"/>
          <w:szCs w:val="24"/>
        </w:rPr>
        <w:t>), которые будут необходимы на этапе рефлексии.</w:t>
      </w:r>
    </w:p>
    <w:p w:rsidR="0019197D" w:rsidRPr="00EC0F70" w:rsidRDefault="0019197D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Необходимо распечатать слайд 7 с кроссвордом (в двух экземплярах). Остальные слайды с заданиями распечатываются на усмотрение учителя.</w:t>
      </w:r>
    </w:p>
    <w:p w:rsidR="00FE7018" w:rsidRPr="00EC0F70" w:rsidRDefault="00FE7018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018" w:rsidRPr="00EC0F70" w:rsidRDefault="00FE7018" w:rsidP="00FE70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F70">
        <w:rPr>
          <w:rFonts w:ascii="Times New Roman" w:hAnsi="Times New Roman" w:cs="Times New Roman"/>
          <w:b/>
          <w:bCs/>
          <w:sz w:val="24"/>
          <w:szCs w:val="24"/>
        </w:rPr>
        <w:t>Ход урока:</w:t>
      </w:r>
    </w:p>
    <w:p w:rsidR="005E4D0F" w:rsidRPr="00EC0F70" w:rsidRDefault="005E4D0F" w:rsidP="00FE701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E7018" w:rsidRPr="00EC0F70" w:rsidRDefault="00FE7018" w:rsidP="00FE701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F70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</w:t>
      </w:r>
    </w:p>
    <w:p w:rsidR="00FE7018" w:rsidRPr="00EC0F70" w:rsidRDefault="00FE7018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Учитель приветствует участников соревнований и делит класс на </w:t>
      </w:r>
      <w:r w:rsidR="00F53BA0" w:rsidRPr="00EC0F70">
        <w:rPr>
          <w:rFonts w:ascii="Times New Roman" w:hAnsi="Times New Roman" w:cs="Times New Roman"/>
          <w:sz w:val="24"/>
          <w:szCs w:val="24"/>
        </w:rPr>
        <w:t>2</w:t>
      </w:r>
      <w:r w:rsidRPr="00EC0F70">
        <w:rPr>
          <w:rFonts w:ascii="Times New Roman" w:hAnsi="Times New Roman" w:cs="Times New Roman"/>
          <w:sz w:val="24"/>
          <w:szCs w:val="24"/>
        </w:rPr>
        <w:t xml:space="preserve"> группы-команды (по рядам). В течение 1 минуты группа выбирает себе название и девиз. По истечении отведенного времени, команды взаимно приветствуют друг друга.</w:t>
      </w:r>
    </w:p>
    <w:p w:rsidR="00A13F35" w:rsidRPr="00EC0F70" w:rsidRDefault="00C263F4" w:rsidP="00C263F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95575" cy="2021681"/>
            <wp:effectExtent l="19050" t="0" r="9525" b="0"/>
            <wp:docPr id="1" name="Рисунок 1" descr="F:\Физическая мозаика\Пешкова Е.А. Урок-игра морской бой\Слайд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изическая мозаика\Пешкова Е.А. Урок-игра морской бой\Слайд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899" cy="2024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369" w:rsidRPr="00EC0F70" w:rsidRDefault="00511369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Д</w:t>
      </w:r>
      <w:r w:rsidR="00FE7018" w:rsidRPr="00EC0F70">
        <w:rPr>
          <w:rFonts w:ascii="Times New Roman" w:hAnsi="Times New Roman" w:cs="Times New Roman"/>
          <w:sz w:val="24"/>
          <w:szCs w:val="24"/>
        </w:rPr>
        <w:t xml:space="preserve">алее учитель </w:t>
      </w:r>
      <w:r w:rsidR="00C263F4" w:rsidRPr="00EC0F70">
        <w:rPr>
          <w:rFonts w:ascii="Times New Roman" w:hAnsi="Times New Roman" w:cs="Times New Roman"/>
          <w:sz w:val="24"/>
          <w:szCs w:val="24"/>
        </w:rPr>
        <w:t xml:space="preserve">знакомит учащихся с </w:t>
      </w:r>
      <w:r w:rsidR="00E41054" w:rsidRPr="00EC0F70">
        <w:rPr>
          <w:rFonts w:ascii="Times New Roman" w:hAnsi="Times New Roman" w:cs="Times New Roman"/>
          <w:sz w:val="24"/>
          <w:szCs w:val="24"/>
        </w:rPr>
        <w:t>игровым полем</w:t>
      </w:r>
    </w:p>
    <w:p w:rsidR="00511369" w:rsidRPr="00EC0F70" w:rsidRDefault="00511369" w:rsidP="005113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5598" cy="2171700"/>
            <wp:effectExtent l="0" t="0" r="0" b="0"/>
            <wp:docPr id="3" name="Рисунок 3" descr="F:\Физическая мозаика\Пешкова Е.А. Урок-игра морской бой\Слайд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Физическая мозаика\Пешкова Е.А. Урок-игра морской бой\Слайд3 copy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25" cy="217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369" w:rsidRPr="00EC0F70" w:rsidRDefault="00511369" w:rsidP="005113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63F4" w:rsidRPr="00EC0F70" w:rsidRDefault="00C263F4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и </w:t>
      </w:r>
      <w:r w:rsidR="00FE7018" w:rsidRPr="00EC0F70">
        <w:rPr>
          <w:rFonts w:ascii="Times New Roman" w:hAnsi="Times New Roman" w:cs="Times New Roman"/>
          <w:sz w:val="24"/>
          <w:szCs w:val="24"/>
        </w:rPr>
        <w:t xml:space="preserve">поясняет правила проведения </w:t>
      </w:r>
      <w:r w:rsidR="00C741D1" w:rsidRPr="00EC0F70">
        <w:rPr>
          <w:rFonts w:ascii="Times New Roman" w:hAnsi="Times New Roman" w:cs="Times New Roman"/>
          <w:sz w:val="24"/>
          <w:szCs w:val="24"/>
        </w:rPr>
        <w:t>игры</w:t>
      </w:r>
      <w:r w:rsidRPr="00EC0F70">
        <w:rPr>
          <w:rFonts w:ascii="Times New Roman" w:hAnsi="Times New Roman" w:cs="Times New Roman"/>
          <w:sz w:val="24"/>
          <w:szCs w:val="24"/>
        </w:rPr>
        <w:t xml:space="preserve"> (переход по ссылке </w:t>
      </w: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1267" cy="723900"/>
            <wp:effectExtent l="19050" t="0" r="7883" b="0"/>
            <wp:docPr id="2" name="Рисунок 2" descr="F:\Физическая мозаика\Пешкова Е.А. Урок-игра морской бой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Физическая мозаика\Пешкова Е.А. Урок-игра морской бой\Слайд3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387" cy="726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F70">
        <w:rPr>
          <w:rFonts w:ascii="Times New Roman" w:hAnsi="Times New Roman" w:cs="Times New Roman"/>
          <w:sz w:val="24"/>
          <w:szCs w:val="24"/>
        </w:rPr>
        <w:t>):</w:t>
      </w:r>
    </w:p>
    <w:p w:rsidR="008B4981" w:rsidRPr="00EC0F70" w:rsidRDefault="00740527" w:rsidP="00EC741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Игра проходит на двух полях размером 4 на 4 клетки. На каждом поле размещаются 3 корабля (3-х палубный</w:t>
      </w:r>
      <w:r w:rsidR="00511369" w:rsidRPr="00EC0F70">
        <w:rPr>
          <w:rFonts w:ascii="Times New Roman" w:hAnsi="Times New Roman" w:cs="Times New Roman"/>
          <w:sz w:val="24"/>
          <w:szCs w:val="24"/>
        </w:rPr>
        <w:t xml:space="preserve"> (может быть расположен буквой Г)</w:t>
      </w:r>
      <w:r w:rsidRPr="00EC0F70">
        <w:rPr>
          <w:rFonts w:ascii="Times New Roman" w:hAnsi="Times New Roman" w:cs="Times New Roman"/>
          <w:sz w:val="24"/>
          <w:szCs w:val="24"/>
        </w:rPr>
        <w:t>, 2-х палубный и 1-палубный</w:t>
      </w:r>
      <w:r w:rsidR="00511369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11369"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3" cy="825668"/>
            <wp:effectExtent l="19050" t="0" r="0" b="0"/>
            <wp:docPr id="4" name="Рисунок 3" descr="F:\Физическая мозаика\Пешкова Е.А. Урок-игра морской бой\Слайд3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Физическая мозаика\Пешкова Е.А. Урок-игра морской бой\Слайд3 copy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6" cy="825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F7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511369" w:rsidRPr="00EC0F70" w:rsidRDefault="00740527" w:rsidP="00EC741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Выстрелы делаются командами по очереди. Если при выстреле происходит попадание на свободную клетку, то </w:t>
      </w:r>
      <w:r w:rsidR="00511369" w:rsidRPr="00EC0F70">
        <w:rPr>
          <w:rFonts w:ascii="Times New Roman" w:hAnsi="Times New Roman" w:cs="Times New Roman"/>
          <w:sz w:val="24"/>
          <w:szCs w:val="24"/>
        </w:rPr>
        <w:t xml:space="preserve">на поле в этой клетке появляется прочерк </w:t>
      </w:r>
      <w:r w:rsidR="00511369"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323850"/>
            <wp:effectExtent l="0" t="0" r="0" b="0"/>
            <wp:docPr id="5" name="Рисунок 4" descr="F:\Физическая мозаика\Пешкова Е.А. Урок-игра морской бой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Физическая мозаика\Пешкова Е.А. Урок-игра морской бой\Слайд3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1369" w:rsidRPr="00EC0F70">
        <w:rPr>
          <w:rFonts w:ascii="Times New Roman" w:hAnsi="Times New Roman" w:cs="Times New Roman"/>
          <w:sz w:val="24"/>
          <w:szCs w:val="24"/>
        </w:rPr>
        <w:t xml:space="preserve">, а </w:t>
      </w:r>
      <w:r w:rsidRPr="00EC0F70">
        <w:rPr>
          <w:rFonts w:ascii="Times New Roman" w:hAnsi="Times New Roman" w:cs="Times New Roman"/>
          <w:sz w:val="24"/>
          <w:szCs w:val="24"/>
        </w:rPr>
        <w:t>ход переходит к команде-сопернику.</w:t>
      </w:r>
    </w:p>
    <w:p w:rsidR="008B4981" w:rsidRPr="00EC0F70" w:rsidRDefault="00740527" w:rsidP="00EC741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Если при выстреле произошло попадание в корабль, осуществляется переход на страницу с вопросом</w:t>
      </w:r>
      <w:r w:rsidR="00511369" w:rsidRPr="00EC0F70">
        <w:rPr>
          <w:rFonts w:ascii="Times New Roman" w:hAnsi="Times New Roman" w:cs="Times New Roman"/>
          <w:sz w:val="24"/>
          <w:szCs w:val="24"/>
        </w:rPr>
        <w:t xml:space="preserve"> (при возвращении на поле боя в этой клеточке появляется крестик </w:t>
      </w:r>
      <w:r w:rsidR="00511369"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4325" cy="314325"/>
            <wp:effectExtent l="0" t="0" r="0" b="0"/>
            <wp:docPr id="6" name="Рисунок 5" descr="F:\Физическая мозаика\Пешкова Е.А. Урок-игра морской бой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Физическая мозаика\Пешкова Е.А. Урок-игра морской бой\Слайд3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1369" w:rsidRPr="00EC0F70">
        <w:rPr>
          <w:rFonts w:ascii="Times New Roman" w:hAnsi="Times New Roman" w:cs="Times New Roman"/>
          <w:sz w:val="24"/>
          <w:szCs w:val="24"/>
        </w:rPr>
        <w:t>)</w:t>
      </w:r>
      <w:r w:rsidRPr="00EC0F70">
        <w:rPr>
          <w:rFonts w:ascii="Times New Roman" w:hAnsi="Times New Roman" w:cs="Times New Roman"/>
          <w:sz w:val="24"/>
          <w:szCs w:val="24"/>
        </w:rPr>
        <w:t>. В случае правильного ответа на вопрос, команде предоставляется право дополнительного выстрела. Если ответ неверный – право ответа передается команде-сопернику. Если соперник не справляется с заданием, право выстрела возвращается первой команде.</w:t>
      </w:r>
    </w:p>
    <w:p w:rsidR="008B4981" w:rsidRPr="00EC0F70" w:rsidRDefault="00740527" w:rsidP="00EC741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Каждый участник команды имеет право дать ответ на один вопрос, однако он может принимать дальнейшее участие в обсуждениях.</w:t>
      </w:r>
    </w:p>
    <w:p w:rsidR="008B4981" w:rsidRPr="00EC0F70" w:rsidRDefault="00740527" w:rsidP="00EC741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Во время обдумывания ответа действует ограничение по времени.</w:t>
      </w:r>
    </w:p>
    <w:p w:rsidR="00EE21AC" w:rsidRPr="00EC0F70" w:rsidRDefault="00EE21AC" w:rsidP="00EC741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За каждый правильный ответ команда получает жетон.</w:t>
      </w:r>
    </w:p>
    <w:p w:rsidR="00FE7018" w:rsidRPr="00EC0F70" w:rsidRDefault="00740527" w:rsidP="00FE701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EE21AC" w:rsidRPr="00EC0F70">
        <w:rPr>
          <w:rFonts w:ascii="Times New Roman" w:hAnsi="Times New Roman" w:cs="Times New Roman"/>
          <w:sz w:val="24"/>
          <w:szCs w:val="24"/>
        </w:rPr>
        <w:t xml:space="preserve">боя </w:t>
      </w:r>
      <w:r w:rsidRPr="00EC0F70">
        <w:rPr>
          <w:rFonts w:ascii="Times New Roman" w:hAnsi="Times New Roman" w:cs="Times New Roman"/>
          <w:sz w:val="24"/>
          <w:szCs w:val="24"/>
        </w:rPr>
        <w:t>считается тот, кто первым потопит в</w:t>
      </w:r>
      <w:r w:rsidR="00D21046" w:rsidRPr="00EC0F70">
        <w:rPr>
          <w:rFonts w:ascii="Times New Roman" w:hAnsi="Times New Roman" w:cs="Times New Roman"/>
          <w:sz w:val="24"/>
          <w:szCs w:val="24"/>
        </w:rPr>
        <w:t>се корабли противника. Проигравшая команда</w:t>
      </w:r>
      <w:r w:rsidRPr="00EC0F70">
        <w:rPr>
          <w:rFonts w:ascii="Times New Roman" w:hAnsi="Times New Roman" w:cs="Times New Roman"/>
          <w:sz w:val="24"/>
          <w:szCs w:val="24"/>
        </w:rPr>
        <w:t xml:space="preserve"> имеет право </w:t>
      </w:r>
      <w:r w:rsidR="00A70661" w:rsidRPr="00EC0F70">
        <w:rPr>
          <w:rFonts w:ascii="Times New Roman" w:hAnsi="Times New Roman" w:cs="Times New Roman"/>
          <w:sz w:val="24"/>
          <w:szCs w:val="24"/>
        </w:rPr>
        <w:t xml:space="preserve">при наличии времени </w:t>
      </w:r>
      <w:r w:rsidRPr="00EC0F70">
        <w:rPr>
          <w:rFonts w:ascii="Times New Roman" w:hAnsi="Times New Roman" w:cs="Times New Roman"/>
          <w:sz w:val="24"/>
          <w:szCs w:val="24"/>
        </w:rPr>
        <w:t>попросить изучить после окончания игры у соперника игровое поле (ответить на о</w:t>
      </w:r>
      <w:r w:rsidR="00A70661" w:rsidRPr="00EC0F70">
        <w:rPr>
          <w:rFonts w:ascii="Times New Roman" w:hAnsi="Times New Roman" w:cs="Times New Roman"/>
          <w:sz w:val="24"/>
          <w:szCs w:val="24"/>
        </w:rPr>
        <w:t>ставшиеся неоткрытыми вопросы)</w:t>
      </w:r>
      <w:r w:rsidR="00FE7018" w:rsidRPr="00EC0F70">
        <w:rPr>
          <w:rFonts w:ascii="Times New Roman" w:hAnsi="Times New Roman" w:cs="Times New Roman"/>
          <w:sz w:val="24"/>
          <w:szCs w:val="24"/>
        </w:rPr>
        <w:t>.</w:t>
      </w:r>
    </w:p>
    <w:p w:rsidR="00EE21AC" w:rsidRPr="00EC0F70" w:rsidRDefault="00EE21AC" w:rsidP="00FE701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Интеллектуальным </w:t>
      </w:r>
      <w:r w:rsidR="00FD08EF" w:rsidRPr="00EC0F70">
        <w:rPr>
          <w:rFonts w:ascii="Times New Roman" w:hAnsi="Times New Roman" w:cs="Times New Roman"/>
          <w:sz w:val="24"/>
          <w:szCs w:val="24"/>
        </w:rPr>
        <w:t>победителем является команда, набравшая наибольшее количество жетонов.</w:t>
      </w:r>
    </w:p>
    <w:p w:rsidR="00FD08EF" w:rsidRPr="00EC0F70" w:rsidRDefault="00FD08EF" w:rsidP="00FE701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Если победитель боя и интеллектуальный победитель совпадает, то команда считается абсолютным победителем.</w:t>
      </w:r>
    </w:p>
    <w:p w:rsidR="00FE7018" w:rsidRPr="00EC0F70" w:rsidRDefault="00FE7018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A70661" w:rsidRPr="00EC0F70">
        <w:rPr>
          <w:rFonts w:ascii="Times New Roman" w:hAnsi="Times New Roman" w:cs="Times New Roman"/>
          <w:sz w:val="24"/>
          <w:szCs w:val="24"/>
        </w:rPr>
        <w:t>знакомства с правилами учитель вновь переходит на игровое поле и начинает игру.</w:t>
      </w:r>
    </w:p>
    <w:p w:rsidR="00823FC1" w:rsidRPr="00EC0F70" w:rsidRDefault="00823FC1" w:rsidP="00FE70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513" w:rsidRPr="00EC0F70" w:rsidRDefault="00F53BA0" w:rsidP="00F53BA0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Проведение игры</w:t>
      </w:r>
    </w:p>
    <w:p w:rsidR="008F0C71" w:rsidRPr="00EC0F70" w:rsidRDefault="008F0C71" w:rsidP="00F53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Открытие заданий происходит в произвольном порядке учащимися, в соответствии с их выбором. Учитель зачитывает вопрос и передает задани</w:t>
      </w:r>
      <w:r w:rsidR="004D5D31" w:rsidRPr="00EC0F70">
        <w:rPr>
          <w:rFonts w:ascii="Times New Roman" w:hAnsi="Times New Roman" w:cs="Times New Roman"/>
          <w:sz w:val="24"/>
          <w:szCs w:val="24"/>
        </w:rPr>
        <w:t>я</w:t>
      </w:r>
      <w:r w:rsidRPr="00EC0F70">
        <w:rPr>
          <w:rFonts w:ascii="Times New Roman" w:hAnsi="Times New Roman" w:cs="Times New Roman"/>
          <w:sz w:val="24"/>
          <w:szCs w:val="24"/>
        </w:rPr>
        <w:t xml:space="preserve"> на распечатанном листе командам. После чего включается таймер (значок </w:t>
      </w: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449580"/>
            <wp:effectExtent l="0" t="0" r="0" b="0"/>
            <wp:docPr id="9" name="Рисунок 8" descr="F:\Физическая мозаика\Пешкова Е.А. Урок-игра морской бой\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Физическая мозаика\Пешкова Е.А. Урок-игра морской бой\Слайд4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F70">
        <w:rPr>
          <w:rFonts w:ascii="Times New Roman" w:hAnsi="Times New Roman" w:cs="Times New Roman"/>
          <w:sz w:val="24"/>
          <w:szCs w:val="24"/>
        </w:rPr>
        <w:t xml:space="preserve"> в левом нижнем углу слайда). По окончании времени</w:t>
      </w:r>
      <w:r w:rsidR="004D5D31" w:rsidRPr="00EC0F70">
        <w:rPr>
          <w:rFonts w:ascii="Times New Roman" w:hAnsi="Times New Roman" w:cs="Times New Roman"/>
          <w:sz w:val="24"/>
          <w:szCs w:val="24"/>
        </w:rPr>
        <w:t xml:space="preserve"> (или досрочно)</w:t>
      </w:r>
      <w:r w:rsidRPr="00EC0F70">
        <w:rPr>
          <w:rFonts w:ascii="Times New Roman" w:hAnsi="Times New Roman" w:cs="Times New Roman"/>
          <w:sz w:val="24"/>
          <w:szCs w:val="24"/>
        </w:rPr>
        <w:t xml:space="preserve"> один из участников команды дает ответ. Если ответ неправильный – право ответа передается команде-сопернику. При этом </w:t>
      </w:r>
      <w:r w:rsidR="001B17F9" w:rsidRPr="00EC0F70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Pr="00EC0F70">
        <w:rPr>
          <w:rFonts w:ascii="Times New Roman" w:hAnsi="Times New Roman" w:cs="Times New Roman"/>
          <w:sz w:val="24"/>
          <w:szCs w:val="24"/>
        </w:rPr>
        <w:t>время на обдумывание ответа не дается.</w:t>
      </w:r>
      <w:r w:rsidR="008712D2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0142DF" w:rsidRPr="00EC0F70">
        <w:rPr>
          <w:rFonts w:ascii="Times New Roman" w:hAnsi="Times New Roman" w:cs="Times New Roman"/>
          <w:sz w:val="24"/>
          <w:szCs w:val="24"/>
        </w:rPr>
        <w:t xml:space="preserve">За каждый правильный ответ команда получает жетон. </w:t>
      </w:r>
      <w:r w:rsidR="008712D2" w:rsidRPr="00EC0F70">
        <w:rPr>
          <w:rFonts w:ascii="Times New Roman" w:hAnsi="Times New Roman" w:cs="Times New Roman"/>
          <w:sz w:val="24"/>
          <w:szCs w:val="24"/>
        </w:rPr>
        <w:t xml:space="preserve">Переход к игровому полю происходит по ссылке </w:t>
      </w:r>
      <w:r w:rsidR="008712D2"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5043" cy="533400"/>
            <wp:effectExtent l="0" t="0" r="0" b="0"/>
            <wp:docPr id="10" name="Рисунок 9" descr="F:\Физическая мозаика\Пешкова Е.А. Урок-игра морской бой\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Физическая мозаика\Пешкова Е.А. Урок-игра морской бой\Слайд4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77" cy="53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12D2" w:rsidRPr="00EC0F70">
        <w:rPr>
          <w:rFonts w:ascii="Times New Roman" w:hAnsi="Times New Roman" w:cs="Times New Roman"/>
          <w:sz w:val="24"/>
          <w:szCs w:val="24"/>
        </w:rPr>
        <w:t>.</w:t>
      </w:r>
    </w:p>
    <w:p w:rsidR="00F53BA0" w:rsidRPr="00EC0F70" w:rsidRDefault="008F0C71" w:rsidP="00F53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lastRenderedPageBreak/>
        <w:t xml:space="preserve">В середине игры целесообразно провести физкультминутку. Для этого с игрового поля необходимо перейти по ссылке </w:t>
      </w: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8650" cy="496045"/>
            <wp:effectExtent l="0" t="0" r="0" b="0"/>
            <wp:docPr id="7" name="Рисунок 6" descr="F:\Физическая мозаика\Пешкова Е.А. Урок-игра морской бой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Физическая мозаика\Пешкова Е.А. Урок-игра морской бой\Слайд3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9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8F0C71" w:rsidRPr="00EC0F70" w:rsidRDefault="008F0C71" w:rsidP="008F0C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09800" cy="1657350"/>
            <wp:effectExtent l="19050" t="0" r="0" b="0"/>
            <wp:docPr id="8" name="Рисунок 7" descr="F:\Физическая мозаика\Пешкова Е.А. Урок-игра морской бой\Слайд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Физическая мозаика\Пешкова Е.А. Урок-игра морской бой\Слайд16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826" cy="165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EE0" w:rsidRPr="00EC0F70" w:rsidRDefault="00732EE0" w:rsidP="00F53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C71" w:rsidRPr="00EC0F70" w:rsidRDefault="008F0C71" w:rsidP="00F53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Ниже приведены задания и возможные ответы:</w:t>
      </w:r>
    </w:p>
    <w:p w:rsidR="008F0C71" w:rsidRPr="00EC0F70" w:rsidRDefault="008712D2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1714499"/>
            <wp:effectExtent l="19050" t="0" r="0" b="0"/>
            <wp:docPr id="11" name="Рисунок 10" descr="F:\Физическая мозаика\Пешкова Е.А. Урок-игра морской бой\Слайд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Физическая мозаика\Пешкова Е.А. Урок-игра морской бой\Слайд4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993" cy="1713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2D2" w:rsidRPr="00EC0F70" w:rsidRDefault="000142DF" w:rsidP="000142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Просмотрите видеоролики и дайте им пояснение. Что общего в предложенных анимациях?</w:t>
      </w:r>
    </w:p>
    <w:p w:rsidR="009F6EE1" w:rsidRPr="00EC0F70" w:rsidRDefault="000142DF" w:rsidP="009F6EE1">
      <w:pPr>
        <w:shd w:val="clear" w:color="auto" w:fill="FFFFFF"/>
        <w:spacing w:after="0" w:line="288" w:lineRule="atLeast"/>
        <w:ind w:left="2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263E0E" w:rsidRPr="00EC0F70">
        <w:rPr>
          <w:rFonts w:ascii="Times New Roman" w:hAnsi="Times New Roman" w:cs="Times New Roman"/>
          <w:i/>
          <w:sz w:val="24"/>
          <w:szCs w:val="24"/>
        </w:rPr>
        <w:t xml:space="preserve"> В первой анимации демонстрируются сообщающиеся сосуды. Однородная жидкость в таких сосудах устанавливается на одном уровне (при равенстве внешних давлений). Во второй анимаци</w:t>
      </w:r>
      <w:r w:rsidR="009F6EE1" w:rsidRPr="00EC0F70">
        <w:rPr>
          <w:rFonts w:ascii="Times New Roman" w:hAnsi="Times New Roman" w:cs="Times New Roman"/>
          <w:i/>
          <w:sz w:val="24"/>
          <w:szCs w:val="24"/>
        </w:rPr>
        <w:t xml:space="preserve">и демонстрируется работа шлюза, которая также основана на законе сообщающихся сосудов. </w:t>
      </w:r>
      <w:r w:rsidR="006B37DA" w:rsidRPr="00EC0F70">
        <w:rPr>
          <w:rFonts w:ascii="Times New Roman" w:hAnsi="Times New Roman" w:cs="Times New Roman"/>
          <w:i/>
          <w:sz w:val="24"/>
          <w:szCs w:val="24"/>
        </w:rPr>
        <w:t>О</w:t>
      </w:r>
      <w:r w:rsidR="009F6EE1" w:rsidRPr="00EC0F70">
        <w:rPr>
          <w:rFonts w:ascii="Times New Roman" w:hAnsi="Times New Roman" w:cs="Times New Roman"/>
          <w:i/>
          <w:sz w:val="24"/>
          <w:szCs w:val="24"/>
        </w:rPr>
        <w:t>ткрываются</w:t>
      </w:r>
      <w:r w:rsidR="006B37DA" w:rsidRPr="00EC0F70">
        <w:rPr>
          <w:rFonts w:ascii="Times New Roman" w:hAnsi="Times New Roman" w:cs="Times New Roman"/>
          <w:i/>
          <w:sz w:val="24"/>
          <w:szCs w:val="24"/>
        </w:rPr>
        <w:t xml:space="preserve"> входные ворота</w:t>
      </w:r>
      <w:r w:rsidR="009F6EE1" w:rsidRPr="00EC0F70">
        <w:rPr>
          <w:rFonts w:ascii="Times New Roman" w:hAnsi="Times New Roman" w:cs="Times New Roman"/>
          <w:i/>
          <w:sz w:val="24"/>
          <w:szCs w:val="24"/>
        </w:rPr>
        <w:t>, и судно заходит внутрь камеры. Входные ворота закрываются. Открывается перепускной клапан, вызывая падение уровня воды в камере с находящимся в ней судном. Впускные ворота открываются, судно выходит из камеры. и т.д.</w:t>
      </w:r>
    </w:p>
    <w:p w:rsidR="00524BDD" w:rsidRPr="00EC0F70" w:rsidRDefault="00524BDD" w:rsidP="00524B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Для запуска анимации нажать на видеофрагменты левой кнопкой мыши.</w:t>
      </w:r>
    </w:p>
    <w:p w:rsidR="00524BDD" w:rsidRPr="00EC0F70" w:rsidRDefault="00524BDD" w:rsidP="00524B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2D2" w:rsidRPr="00EC0F70" w:rsidRDefault="008712D2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6950" cy="1700214"/>
            <wp:effectExtent l="19050" t="0" r="0" b="0"/>
            <wp:docPr id="12" name="Рисунок 11" descr="F:\Физическая мозаика\Пешкова Е.А. Урок-игра морской бой\Слайд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Физическая мозаика\Пешкова Е.А. Урок-игра морской бой\Слайд5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951" cy="16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2DF" w:rsidRPr="00EC0F70" w:rsidRDefault="000142DF" w:rsidP="000142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Прочтите текст и вставьте пропущенные слова.</w:t>
      </w:r>
    </w:p>
    <w:p w:rsidR="000142DF" w:rsidRPr="00EC0F70" w:rsidRDefault="000142DF" w:rsidP="000142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равна, меньше, больше.</w:t>
      </w:r>
    </w:p>
    <w:p w:rsidR="00EE5A88" w:rsidRPr="00EC0F70" w:rsidRDefault="00EE5A88" w:rsidP="00EE5A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Ответ появляется при нажатии на пропуски левой кнопкой мыши.</w:t>
      </w:r>
    </w:p>
    <w:p w:rsidR="008712D2" w:rsidRPr="00EC0F70" w:rsidRDefault="008712D2" w:rsidP="000142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D2" w:rsidRPr="00EC0F70" w:rsidRDefault="003A5913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09800" cy="1657350"/>
            <wp:effectExtent l="0" t="0" r="0" b="0"/>
            <wp:docPr id="15" name="Рисунок 15" descr="C:\Users\Елена\Desktop\Пешкова Е.А. Урок-игра морской бой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Пешкова Е.А. Урок-игра морской бой - копия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35" cy="1660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0E5" w:rsidRPr="00EC0F70" w:rsidRDefault="006360E5" w:rsidP="006360E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3A5913" w:rsidRPr="00EC0F70">
        <w:rPr>
          <w:rFonts w:ascii="Times New Roman" w:hAnsi="Times New Roman" w:cs="Times New Roman"/>
          <w:i/>
          <w:sz w:val="24"/>
          <w:szCs w:val="24"/>
        </w:rPr>
        <w:t>Разгадайте ребус</w:t>
      </w:r>
      <w:r w:rsidRPr="00EC0F70">
        <w:rPr>
          <w:rFonts w:ascii="Times New Roman" w:hAnsi="Times New Roman" w:cs="Times New Roman"/>
          <w:i/>
          <w:sz w:val="24"/>
          <w:szCs w:val="24"/>
        </w:rPr>
        <w:t>.</w:t>
      </w:r>
    </w:p>
    <w:p w:rsidR="006360E5" w:rsidRPr="00EC0F70" w:rsidRDefault="006360E5" w:rsidP="0063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Эврика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EE5A88" w:rsidRPr="00EC0F70" w:rsidRDefault="00EE5A88" w:rsidP="0063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Ответ появляется при нажатии на ребус левой кнопкой мыши.</w:t>
      </w:r>
    </w:p>
    <w:p w:rsidR="00732EE0" w:rsidRPr="00EC0F70" w:rsidRDefault="00732EE0" w:rsidP="006360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D2" w:rsidRPr="00EC0F70" w:rsidRDefault="008712D2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19325" cy="1664494"/>
            <wp:effectExtent l="0" t="0" r="0" b="0"/>
            <wp:docPr id="14" name="Рисунок 13" descr="F:\Физическая мозаика\Пешкова Е.А. Урок-игра морской бой\Слайд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Физическая мозаика\Пешкова Е.А. Урок-игра морской бой\Слайд7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347" cy="166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0E5" w:rsidRPr="00EC0F70" w:rsidRDefault="006360E5" w:rsidP="006360E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Решите кроссворд.</w:t>
      </w:r>
    </w:p>
    <w:p w:rsidR="006360E5" w:rsidRPr="00EC0F70" w:rsidRDefault="006360E5" w:rsidP="006360E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2EE0" w:rsidRPr="00EC0F70">
        <w:rPr>
          <w:rFonts w:ascii="Times New Roman" w:hAnsi="Times New Roman" w:cs="Times New Roman"/>
          <w:i/>
          <w:sz w:val="24"/>
          <w:szCs w:val="24"/>
        </w:rPr>
        <w:t>1. Грузоподъемность. 2. Водоизмещение. 3. Ватерлиния. 4. Осадка.</w:t>
      </w:r>
    </w:p>
    <w:p w:rsidR="0019197D" w:rsidRPr="00EC0F70" w:rsidRDefault="0019197D" w:rsidP="001919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Ответы появляются при нажатии на сетку кроссворда левой кнопкой мыши.</w:t>
      </w:r>
    </w:p>
    <w:p w:rsidR="00732EE0" w:rsidRPr="00EC0F70" w:rsidRDefault="00732EE0" w:rsidP="006360E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712D2" w:rsidRPr="00EC0F70" w:rsidRDefault="008712D2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2650" cy="1614488"/>
            <wp:effectExtent l="0" t="0" r="0" b="0"/>
            <wp:docPr id="16" name="Рисунок 14" descr="F:\Физическая мозаика\Пешкова Е.А. Урок-игра морской бой\Слайд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Физическая мозаика\Пешкова Е.А. Урок-игра морской бой\Слайд8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57" cy="161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EE0" w:rsidRPr="00EC0F70" w:rsidRDefault="00732EE0" w:rsidP="00732E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В результате столкновения с айсбергом легендарная яхта «Беда» получила пробоину. Старший помощник Лом решил бросать за борт вещи. Какие из них утонут, а какие будут плавать на поверхности воды? Вещи: парафиновая свеча; пробковый портфель; фарфоровая статуэтка; золотая люстра; алюминиевая ложка; дубовый стул.</w:t>
      </w:r>
    </w:p>
    <w:p w:rsidR="00732EE0" w:rsidRPr="00EC0F70" w:rsidRDefault="00732EE0" w:rsidP="00732EE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>Плавают: парафиновая свеча; пробковый портфель; дубовый стул. Тонут: фарфоровая статуэтка; золотая люстра; алюминиевая ложка.</w:t>
      </w:r>
    </w:p>
    <w:p w:rsidR="000D4808" w:rsidRPr="00EC0F70" w:rsidRDefault="000D4808" w:rsidP="000D4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24BDD" w:rsidRPr="00EC0F70">
        <w:rPr>
          <w:rFonts w:ascii="Times New Roman" w:hAnsi="Times New Roman" w:cs="Times New Roman"/>
          <w:i/>
          <w:sz w:val="24"/>
          <w:szCs w:val="24"/>
        </w:rPr>
        <w:t>Для проверки ответа н</w:t>
      </w:r>
      <w:r w:rsidRPr="00EC0F70">
        <w:rPr>
          <w:rFonts w:ascii="Times New Roman" w:hAnsi="Times New Roman" w:cs="Times New Roman"/>
          <w:i/>
          <w:sz w:val="24"/>
          <w:szCs w:val="24"/>
        </w:rPr>
        <w:t>ажать на картинку из мультфильма левой кнопкой мыши.</w:t>
      </w:r>
    </w:p>
    <w:p w:rsidR="008712D2" w:rsidRPr="00EC0F70" w:rsidRDefault="008712D2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2D2" w:rsidRPr="00EC0F70" w:rsidRDefault="003A5913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46299" cy="1609725"/>
            <wp:effectExtent l="0" t="0" r="0" b="0"/>
            <wp:docPr id="29" name="Рисунок 29" descr="C:\Users\Елена\Desktop\Пешкова Е.А. Урок-игра морской бой - копия\Слайд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Desktop\Пешкова Е.А. Урок-игра морской бой - копия\Слайд9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966" cy="161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153" w:rsidRPr="00EC0F70" w:rsidRDefault="00EB2153" w:rsidP="00EB21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3FC1" w:rsidRPr="00EC0F70">
        <w:rPr>
          <w:rFonts w:ascii="Times New Roman" w:hAnsi="Times New Roman" w:cs="Times New Roman"/>
          <w:i/>
          <w:sz w:val="24"/>
          <w:szCs w:val="24"/>
        </w:rPr>
        <w:t>Звездные собаки Белка и Стрелка отправились на планету Каникула-1 системы Сириуса. В косморюкзаках лежали образцы из золота, мрамора и парафина. За время полета надписи на них стерлись. Как можно определить состав образца, если на планете имеются реки из воды и ртути?</w:t>
      </w:r>
    </w:p>
    <w:p w:rsidR="008712D2" w:rsidRPr="00EC0F70" w:rsidRDefault="00EB2153" w:rsidP="00EB215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 xml:space="preserve"> Следует поместить все образцы в ртутную реку. Тот, который будет тонуть – из золота. После чего, оставшиеся образцы положить в воду. Тот, который утонет – из мрамора. Тот, что плавает на поверхности – из парафина.</w:t>
      </w:r>
    </w:p>
    <w:p w:rsidR="000D4808" w:rsidRPr="00EC0F70" w:rsidRDefault="000D4808" w:rsidP="000D4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24BDD" w:rsidRPr="00EC0F70">
        <w:rPr>
          <w:rFonts w:ascii="Times New Roman" w:hAnsi="Times New Roman" w:cs="Times New Roman"/>
          <w:i/>
          <w:sz w:val="24"/>
          <w:szCs w:val="24"/>
        </w:rPr>
        <w:t>Для проверки ответа н</w:t>
      </w:r>
      <w:r w:rsidRPr="00EC0F70">
        <w:rPr>
          <w:rFonts w:ascii="Times New Roman" w:hAnsi="Times New Roman" w:cs="Times New Roman"/>
          <w:i/>
          <w:sz w:val="24"/>
          <w:szCs w:val="24"/>
        </w:rPr>
        <w:t>ажать на изображение собак левой кнопкой мыши.</w:t>
      </w:r>
    </w:p>
    <w:p w:rsidR="000D4808" w:rsidRPr="00EC0F70" w:rsidRDefault="000D4808" w:rsidP="000D4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D2" w:rsidRPr="00EC0F70" w:rsidRDefault="003A5913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2825" cy="1712119"/>
            <wp:effectExtent l="0" t="0" r="0" b="0"/>
            <wp:docPr id="21" name="Рисунок 21" descr="C:\Users\Елена\Desktop\Пешкова Е.А. Урок-игра морской бой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Пешкова Е.А. Урок-игра морской бой - копия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208" cy="1713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390" w:rsidRPr="00EC0F70" w:rsidRDefault="00823FC1" w:rsidP="00476F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Обедая в кафе с профессором Селезневым, археолог Громозека заказал себе Слоеный коктейль. Как располо</w:t>
      </w:r>
      <w:r w:rsidR="000D6390" w:rsidRPr="00EC0F70">
        <w:rPr>
          <w:rFonts w:ascii="Times New Roman" w:hAnsi="Times New Roman" w:cs="Times New Roman"/>
          <w:i/>
          <w:sz w:val="24"/>
          <w:szCs w:val="24"/>
        </w:rPr>
        <w:t>жились слои коктейля в стакане?</w:t>
      </w:r>
      <w:r w:rsidR="00A60B15" w:rsidRPr="00EC0F70">
        <w:rPr>
          <w:rFonts w:ascii="Times New Roman" w:hAnsi="Times New Roman" w:cs="Times New Roman"/>
          <w:i/>
          <w:sz w:val="24"/>
          <w:szCs w:val="24"/>
        </w:rPr>
        <w:t xml:space="preserve"> Ингридиенты: машинное масло</w:t>
      </w:r>
      <w:r w:rsidR="003377EA" w:rsidRPr="00EC0F70">
        <w:rPr>
          <w:rFonts w:ascii="Times New Roman" w:hAnsi="Times New Roman" w:cs="Times New Roman"/>
          <w:i/>
          <w:sz w:val="24"/>
          <w:szCs w:val="24"/>
        </w:rPr>
        <w:t>; ртуть; мед; нефть; эфир; серная кислота.</w:t>
      </w:r>
    </w:p>
    <w:p w:rsidR="00823FC1" w:rsidRPr="00EC0F70" w:rsidRDefault="00823FC1" w:rsidP="000D480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A60B15" w:rsidRPr="00EC0F70">
        <w:rPr>
          <w:rFonts w:ascii="Times New Roman" w:hAnsi="Times New Roman" w:cs="Times New Roman"/>
          <w:i/>
          <w:sz w:val="24"/>
          <w:szCs w:val="24"/>
        </w:rPr>
        <w:t xml:space="preserve"> Ртуть, </w:t>
      </w:r>
      <w:r w:rsidR="003377EA" w:rsidRPr="00EC0F70">
        <w:rPr>
          <w:rFonts w:ascii="Times New Roman" w:hAnsi="Times New Roman" w:cs="Times New Roman"/>
          <w:i/>
          <w:sz w:val="24"/>
          <w:szCs w:val="24"/>
        </w:rPr>
        <w:t xml:space="preserve">серная кислота; </w:t>
      </w:r>
      <w:r w:rsidR="00A60B15" w:rsidRPr="00EC0F70">
        <w:rPr>
          <w:rFonts w:ascii="Times New Roman" w:hAnsi="Times New Roman" w:cs="Times New Roman"/>
          <w:i/>
          <w:sz w:val="24"/>
          <w:szCs w:val="24"/>
        </w:rPr>
        <w:t xml:space="preserve">мед; </w:t>
      </w:r>
      <w:r w:rsidR="003377EA" w:rsidRPr="00EC0F70">
        <w:rPr>
          <w:rFonts w:ascii="Times New Roman" w:hAnsi="Times New Roman" w:cs="Times New Roman"/>
          <w:i/>
          <w:sz w:val="24"/>
          <w:szCs w:val="24"/>
        </w:rPr>
        <w:t xml:space="preserve">машинное масло; </w:t>
      </w:r>
      <w:r w:rsidR="009A72AA" w:rsidRPr="00EC0F70">
        <w:rPr>
          <w:rFonts w:ascii="Times New Roman" w:hAnsi="Times New Roman" w:cs="Times New Roman"/>
          <w:i/>
          <w:sz w:val="24"/>
          <w:szCs w:val="24"/>
        </w:rPr>
        <w:t xml:space="preserve">нефть; </w:t>
      </w:r>
      <w:r w:rsidR="003377EA" w:rsidRPr="00EC0F70">
        <w:rPr>
          <w:rFonts w:ascii="Times New Roman" w:hAnsi="Times New Roman" w:cs="Times New Roman"/>
          <w:i/>
          <w:sz w:val="24"/>
          <w:szCs w:val="24"/>
        </w:rPr>
        <w:t>эфир.</w:t>
      </w:r>
    </w:p>
    <w:p w:rsidR="000D4808" w:rsidRPr="00EC0F70" w:rsidRDefault="000D4808" w:rsidP="000D48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24BDD" w:rsidRPr="00EC0F70">
        <w:rPr>
          <w:rFonts w:ascii="Times New Roman" w:hAnsi="Times New Roman" w:cs="Times New Roman"/>
          <w:i/>
          <w:sz w:val="24"/>
          <w:szCs w:val="24"/>
        </w:rPr>
        <w:t>Для проверки ответа н</w:t>
      </w:r>
      <w:r w:rsidRPr="00EC0F70">
        <w:rPr>
          <w:rFonts w:ascii="Times New Roman" w:hAnsi="Times New Roman" w:cs="Times New Roman"/>
          <w:i/>
          <w:sz w:val="24"/>
          <w:szCs w:val="24"/>
        </w:rPr>
        <w:t>ажать на изображение стакана левой кнопкой мыши.</w:t>
      </w:r>
    </w:p>
    <w:p w:rsidR="008B1BF0" w:rsidRPr="00EC0F70" w:rsidRDefault="008B1BF0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BF0" w:rsidRPr="00EC0F70" w:rsidRDefault="003A5913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80168" cy="1635125"/>
            <wp:effectExtent l="0" t="0" r="0" b="0"/>
            <wp:docPr id="28" name="Рисунок 28" descr="C:\Users\Елена\Desktop\Пешкова Е.А. Урок-игра морской бой - копия\Слайд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esktop\Пешкова Е.А. Урок-игра морской бой - копия\Слайд11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316" cy="1650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FC1" w:rsidRPr="00EC0F70" w:rsidRDefault="00823FC1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>Винтик и Шпунтик сделали замечательный умывальник. Они налили полную бочку воды и плотно закрыли крышку. Утром коротышки так и не смогли воспользоваться изобретением. Объясните почему?</w:t>
      </w:r>
    </w:p>
    <w:p w:rsidR="00823FC1" w:rsidRPr="00EC0F70" w:rsidRDefault="00823FC1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234FB0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234FB0" w:rsidRPr="00EC0F70">
        <w:rPr>
          <w:rFonts w:ascii="Times New Roman" w:hAnsi="Times New Roman" w:cs="Times New Roman"/>
          <w:i/>
          <w:sz w:val="24"/>
          <w:szCs w:val="24"/>
        </w:rPr>
        <w:t xml:space="preserve">Атмосфера оказывает давление на </w:t>
      </w:r>
      <w:r w:rsidR="00D55E73" w:rsidRPr="00EC0F70">
        <w:rPr>
          <w:rFonts w:ascii="Times New Roman" w:hAnsi="Times New Roman" w:cs="Times New Roman"/>
          <w:i/>
          <w:sz w:val="24"/>
          <w:szCs w:val="24"/>
        </w:rPr>
        <w:t>воду в кране и препятствует ее вытеканию.</w:t>
      </w:r>
    </w:p>
    <w:p w:rsidR="008B1BF0" w:rsidRPr="00EC0F70" w:rsidRDefault="008B1BF0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BF0" w:rsidRPr="00EC0F70" w:rsidRDefault="008B1BF0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333625" cy="1750220"/>
            <wp:effectExtent l="19050" t="0" r="9525" b="0"/>
            <wp:docPr id="20" name="Рисунок 18" descr="F:\Физическая мозаика\Пешкова Е.А. Урок-игра морской бой\Слайд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Физическая мозаика\Пешкова Е.А. Урок-игра морской бой\Слайд12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706" cy="175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FC1" w:rsidRPr="00EC0F70" w:rsidRDefault="00823FC1" w:rsidP="00476F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>Весы с золотой и серебряной рыбками находятся в равновесии. Что произойдет, если обе рыбки одновременно погрузить в воду?</w:t>
      </w:r>
    </w:p>
    <w:p w:rsidR="00823FC1" w:rsidRPr="00EC0F70" w:rsidRDefault="00823FC1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1E39F9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1E39F9" w:rsidRPr="00EC0F70">
        <w:rPr>
          <w:rFonts w:ascii="Times New Roman" w:hAnsi="Times New Roman" w:cs="Times New Roman"/>
          <w:i/>
          <w:sz w:val="24"/>
          <w:szCs w:val="24"/>
        </w:rPr>
        <w:t>Равновесие весов нарушится. Перетянет золотая рыбка, т.к. ее объем меньше и на нее действует меньшая выталкивающая сила (при равных силах тяжести).</w:t>
      </w:r>
    </w:p>
    <w:p w:rsidR="008B1BF0" w:rsidRPr="00EC0F70" w:rsidRDefault="0080012E" w:rsidP="008001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24BDD" w:rsidRPr="00EC0F70">
        <w:rPr>
          <w:rFonts w:ascii="Times New Roman" w:hAnsi="Times New Roman" w:cs="Times New Roman"/>
          <w:i/>
          <w:sz w:val="24"/>
          <w:szCs w:val="24"/>
        </w:rPr>
        <w:t>Для проверки ответа н</w:t>
      </w:r>
      <w:r w:rsidRPr="00EC0F70">
        <w:rPr>
          <w:rFonts w:ascii="Times New Roman" w:hAnsi="Times New Roman" w:cs="Times New Roman"/>
          <w:i/>
          <w:sz w:val="24"/>
          <w:szCs w:val="24"/>
        </w:rPr>
        <w:t>ажать на изображение рыбок левой кнопкой мыши.</w:t>
      </w:r>
    </w:p>
    <w:p w:rsidR="0080012E" w:rsidRPr="00EC0F70" w:rsidRDefault="0080012E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5D9A" w:rsidRPr="00EC0F70" w:rsidRDefault="006B5D9A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22500" cy="1666875"/>
            <wp:effectExtent l="0" t="0" r="0" b="0"/>
            <wp:docPr id="27" name="Рисунок 27" descr="C:\Users\Елена\Desktop\Пешкова Е.А. Урок-игра морской б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Пешкова Е.А. Урок-игра морской бой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521" cy="1667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FC1" w:rsidRPr="00EC0F70" w:rsidRDefault="00823FC1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 xml:space="preserve">Лабораторный хомяк Веня проводил измерения веса алюминиевого бруска объемом 5 </w:t>
      </w:r>
      <w:r w:rsidR="00D86682" w:rsidRPr="00EC0F70">
        <w:rPr>
          <w:rFonts w:ascii="Times New Roman" w:hAnsi="Times New Roman" w:cs="Times New Roman"/>
          <w:i/>
          <w:sz w:val="24"/>
          <w:szCs w:val="24"/>
        </w:rPr>
        <w:t>с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>м</w:t>
      </w:r>
      <w:r w:rsidR="00476F50" w:rsidRPr="00EC0F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 xml:space="preserve"> в воде и в воздухе. Какие результаты он получил?</w:t>
      </w:r>
    </w:p>
    <w:p w:rsidR="00823FC1" w:rsidRPr="00EC0F70" w:rsidRDefault="00823FC1" w:rsidP="00823FC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1E39F9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1E39F9" w:rsidRPr="00EC0F70">
        <w:rPr>
          <w:rFonts w:ascii="Times New Roman" w:hAnsi="Times New Roman" w:cs="Times New Roman"/>
          <w:i/>
          <w:sz w:val="24"/>
          <w:szCs w:val="24"/>
        </w:rPr>
        <w:t xml:space="preserve">Вес в воздухе = </w:t>
      </w:r>
      <w:r w:rsidR="001E39F9" w:rsidRPr="00EC0F70">
        <w:rPr>
          <w:rFonts w:ascii="Times New Roman" w:hAnsi="Times New Roman" w:cs="Times New Roman"/>
          <w:i/>
          <w:sz w:val="24"/>
          <w:szCs w:val="24"/>
          <w:lang w:val="en-US"/>
        </w:rPr>
        <w:t>mg</w:t>
      </w:r>
      <w:r w:rsidR="001E39F9" w:rsidRPr="00EC0F7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="00E734A0" w:rsidRPr="00EC0F70">
        <w:rPr>
          <w:rFonts w:ascii="Times New Roman" w:hAnsi="Times New Roman" w:cs="Times New Roman"/>
          <w:i/>
          <w:sz w:val="24"/>
          <w:szCs w:val="24"/>
        </w:rPr>
        <w:t>ρ</w:t>
      </w:r>
      <w:r w:rsidR="00E734A0"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алюм</w:t>
      </w:r>
      <w:r w:rsidR="00B51573"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="00E734A0"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="00E734A0"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E39F9"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g</w:t>
      </w:r>
      <w:r w:rsidR="001E39F9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</w:rPr>
        <w:t>2700 кг/м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</w:rPr>
        <w:t>×</w:t>
      </w:r>
      <w:r w:rsidR="00D86682" w:rsidRPr="00EC0F70">
        <w:rPr>
          <w:rFonts w:ascii="Times New Roman" w:eastAsiaTheme="minorEastAsia" w:hAnsi="Times New Roman" w:cs="Times New Roman"/>
          <w:i/>
          <w:sz w:val="24"/>
          <w:szCs w:val="24"/>
        </w:rPr>
        <w:t>0,00000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</w:rPr>
        <w:t>5 м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</w:rPr>
        <w:t>×10 м/с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2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1E39F9" w:rsidRPr="00EC0F70">
        <w:rPr>
          <w:rFonts w:ascii="Times New Roman" w:eastAsiaTheme="minorEastAsia" w:hAnsi="Times New Roman" w:cs="Times New Roman"/>
          <w:i/>
          <w:sz w:val="24"/>
          <w:szCs w:val="24"/>
        </w:rPr>
        <w:t>=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D86682" w:rsidRPr="00EC0F70">
        <w:rPr>
          <w:rFonts w:ascii="Times New Roman" w:eastAsiaTheme="minorEastAsia" w:hAnsi="Times New Roman" w:cs="Times New Roman"/>
          <w:i/>
          <w:sz w:val="24"/>
          <w:szCs w:val="24"/>
        </w:rPr>
        <w:t>0,</w:t>
      </w:r>
      <w:r w:rsidR="00E734A0" w:rsidRPr="00EC0F70">
        <w:rPr>
          <w:rFonts w:ascii="Times New Roman" w:eastAsiaTheme="minorEastAsia" w:hAnsi="Times New Roman" w:cs="Times New Roman"/>
          <w:i/>
          <w:sz w:val="24"/>
          <w:szCs w:val="24"/>
        </w:rPr>
        <w:t>135 Н</w:t>
      </w:r>
    </w:p>
    <w:p w:rsidR="00E734A0" w:rsidRPr="00EC0F70" w:rsidRDefault="00E734A0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Вес в воде = 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в воздухе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F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Архимеда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в воздухе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</w:t>
      </w:r>
      <w:r w:rsidRPr="00EC0F70">
        <w:rPr>
          <w:rFonts w:ascii="Times New Roman" w:hAnsi="Times New Roman" w:cs="Times New Roman"/>
          <w:i/>
          <w:sz w:val="24"/>
          <w:szCs w:val="24"/>
        </w:rPr>
        <w:t>ρ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воды</w:t>
      </w:r>
      <w:r w:rsidR="00B51573"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g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="00D86682" w:rsidRPr="00EC0F70">
        <w:rPr>
          <w:rFonts w:ascii="Times New Roman" w:eastAsiaTheme="minorEastAsia" w:hAnsi="Times New Roman" w:cs="Times New Roman"/>
          <w:i/>
          <w:sz w:val="24"/>
          <w:szCs w:val="24"/>
        </w:rPr>
        <w:t>0,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</w:rPr>
        <w:t>135 Н – (1000 кг/м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</w:rPr>
        <w:t>×</w:t>
      </w:r>
      <w:r w:rsidR="00D86682" w:rsidRPr="00EC0F70">
        <w:rPr>
          <w:rFonts w:ascii="Times New Roman" w:eastAsiaTheme="minorEastAsia" w:hAnsi="Times New Roman" w:cs="Times New Roman"/>
          <w:i/>
          <w:sz w:val="24"/>
          <w:szCs w:val="24"/>
        </w:rPr>
        <w:t>0,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</w:rPr>
        <w:t>000005 м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</w:rPr>
        <w:t>×10 м/с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2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</w:rPr>
        <w:t>)</w:t>
      </w:r>
      <w:r w:rsidR="00D86682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0,</w:t>
      </w:r>
      <w:r w:rsidR="00B51573" w:rsidRPr="00EC0F70">
        <w:rPr>
          <w:rFonts w:ascii="Times New Roman" w:eastAsiaTheme="minorEastAsia" w:hAnsi="Times New Roman" w:cs="Times New Roman"/>
          <w:i/>
          <w:sz w:val="24"/>
          <w:szCs w:val="24"/>
        </w:rPr>
        <w:t>085 Н</w:t>
      </w:r>
    </w:p>
    <w:p w:rsidR="008B1BF0" w:rsidRPr="00EC0F70" w:rsidRDefault="00A12A50" w:rsidP="00A12A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24BDD" w:rsidRPr="00EC0F70">
        <w:rPr>
          <w:rFonts w:ascii="Times New Roman" w:hAnsi="Times New Roman" w:cs="Times New Roman"/>
          <w:i/>
          <w:sz w:val="24"/>
          <w:szCs w:val="24"/>
        </w:rPr>
        <w:t>Для проверки ответа н</w:t>
      </w:r>
      <w:r w:rsidRPr="00EC0F70">
        <w:rPr>
          <w:rFonts w:ascii="Times New Roman" w:hAnsi="Times New Roman" w:cs="Times New Roman"/>
          <w:i/>
          <w:sz w:val="24"/>
          <w:szCs w:val="24"/>
        </w:rPr>
        <w:t>ажать на изображение хомяка левой кнопкой мыши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A12A50" w:rsidRPr="00EC0F70" w:rsidRDefault="00A12A50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BF0" w:rsidRPr="00EC0F70" w:rsidRDefault="00FA7F1D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1571625"/>
            <wp:effectExtent l="0" t="0" r="0" b="0"/>
            <wp:docPr id="17" name="Рисунок 17" descr="C:\Users\Елена\Desktop\Пешкова Е.А. Урок-игра морской б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Пешкова Е.А. Урок-игра морской бой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283" cy="157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FC1" w:rsidRPr="00EC0F70" w:rsidRDefault="00823FC1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>Стойкий оловянный солдатик в воздухе весит 30 мН, а в воде – 25 мН. Имеет ли солдатик полост</w:t>
      </w:r>
      <w:r w:rsidR="00FA7F1D" w:rsidRPr="00EC0F70">
        <w:rPr>
          <w:rFonts w:ascii="Times New Roman" w:hAnsi="Times New Roman" w:cs="Times New Roman"/>
          <w:i/>
          <w:sz w:val="24"/>
          <w:szCs w:val="24"/>
        </w:rPr>
        <w:t>ь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>? (если полост</w:t>
      </w:r>
      <w:r w:rsidR="00FA7F1D" w:rsidRPr="00EC0F70">
        <w:rPr>
          <w:rFonts w:ascii="Times New Roman" w:hAnsi="Times New Roman" w:cs="Times New Roman"/>
          <w:i/>
          <w:sz w:val="24"/>
          <w:szCs w:val="24"/>
        </w:rPr>
        <w:t>ь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 xml:space="preserve"> име</w:t>
      </w:r>
      <w:r w:rsidR="00FA7F1D" w:rsidRPr="00EC0F70">
        <w:rPr>
          <w:rFonts w:ascii="Times New Roman" w:hAnsi="Times New Roman" w:cs="Times New Roman"/>
          <w:i/>
          <w:sz w:val="24"/>
          <w:szCs w:val="24"/>
        </w:rPr>
        <w:t>е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 xml:space="preserve">тся, определите </w:t>
      </w:r>
      <w:r w:rsidR="00FA7F1D" w:rsidRPr="00EC0F70">
        <w:rPr>
          <w:rFonts w:ascii="Times New Roman" w:hAnsi="Times New Roman" w:cs="Times New Roman"/>
          <w:i/>
          <w:sz w:val="24"/>
          <w:szCs w:val="24"/>
        </w:rPr>
        <w:t>ее</w:t>
      </w:r>
      <w:r w:rsidR="00476F50" w:rsidRPr="00EC0F70">
        <w:rPr>
          <w:rFonts w:ascii="Times New Roman" w:hAnsi="Times New Roman" w:cs="Times New Roman"/>
          <w:i/>
          <w:sz w:val="24"/>
          <w:szCs w:val="24"/>
        </w:rPr>
        <w:t xml:space="preserve"> объем)</w:t>
      </w:r>
    </w:p>
    <w:p w:rsidR="00823FC1" w:rsidRPr="00EC0F70" w:rsidRDefault="00823FC1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CD0248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6B04B9" w:rsidRPr="00EC0F70">
        <w:rPr>
          <w:rFonts w:ascii="Times New Roman" w:hAnsi="Times New Roman" w:cs="Times New Roman"/>
          <w:i/>
          <w:sz w:val="24"/>
          <w:szCs w:val="24"/>
        </w:rPr>
        <w:t>Солдатик имеет полость</w:t>
      </w:r>
      <w:r w:rsidR="008C5278" w:rsidRPr="00EC0F70">
        <w:rPr>
          <w:rFonts w:ascii="Times New Roman" w:hAnsi="Times New Roman" w:cs="Times New Roman"/>
          <w:i/>
          <w:sz w:val="24"/>
          <w:szCs w:val="24"/>
        </w:rPr>
        <w:t>.</w:t>
      </w:r>
    </w:p>
    <w:p w:rsidR="008C5278" w:rsidRPr="00EC0F70" w:rsidRDefault="008C5278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A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в воздухе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в воде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= (30 – 25)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×10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-3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Н</w:t>
      </w:r>
      <w:r w:rsidR="003C0445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5 ×10</w:t>
      </w:r>
      <w:r w:rsidR="003C0445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-3</w:t>
      </w:r>
      <w:r w:rsidR="003C0445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Н</w:t>
      </w:r>
    </w:p>
    <w:p w:rsidR="008C5278" w:rsidRPr="00EC0F70" w:rsidRDefault="008C5278" w:rsidP="00823FC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</w:rPr>
        <w:t xml:space="preserve">Объем солдатика: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="006B04B9"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солд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воды</m:t>
                </m:r>
              </m:sub>
            </m:sSub>
          </m:den>
        </m:f>
      </m:oMath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="006B04B9" w:rsidRPr="00EC0F70">
        <w:rPr>
          <w:rFonts w:ascii="Times New Roman" w:eastAsiaTheme="minorEastAsia" w:hAnsi="Times New Roman" w:cs="Times New Roman"/>
          <w:i/>
          <w:sz w:val="24"/>
          <w:szCs w:val="24"/>
        </w:rPr>
        <w:t>5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>×10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-</w:t>
      </w:r>
      <w:r w:rsidR="006B04B9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7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м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</w:p>
    <w:p w:rsidR="006B04B9" w:rsidRPr="00EC0F70" w:rsidRDefault="006B04B9" w:rsidP="00823FC1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</w:pP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Объем оловянного тела весом 30мН без полости: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тела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в воздухе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олова</m:t>
                </m:r>
              </m:sub>
            </m:sSub>
          </m:den>
        </m:f>
      </m:oMath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4,1×10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-7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м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</w:p>
    <w:p w:rsidR="006B04B9" w:rsidRPr="00EC0F70" w:rsidRDefault="006B04B9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солд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&gt;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тела</w:t>
      </w:r>
      <w:r w:rsidRPr="00EC0F70">
        <w:rPr>
          <w:rFonts w:ascii="Times New Roman" w:hAnsi="Times New Roman" w:cs="Times New Roman"/>
          <w:i/>
          <w:sz w:val="24"/>
          <w:szCs w:val="24"/>
        </w:rPr>
        <w:t>, значит есть полость.</w:t>
      </w:r>
    </w:p>
    <w:p w:rsidR="007A64B3" w:rsidRPr="00EC0F70" w:rsidRDefault="007A64B3" w:rsidP="007A64B3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</w:rPr>
        <w:t xml:space="preserve">Объем полости: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полости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тела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солд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= 0,9 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>×10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-7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м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:rsidR="008C5278" w:rsidRPr="00EC0F70" w:rsidRDefault="00A12A50" w:rsidP="00A12A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lastRenderedPageBreak/>
        <w:t>Анимация на слайде: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24BDD" w:rsidRPr="00EC0F70">
        <w:rPr>
          <w:rFonts w:ascii="Times New Roman" w:hAnsi="Times New Roman" w:cs="Times New Roman"/>
          <w:i/>
          <w:sz w:val="24"/>
          <w:szCs w:val="24"/>
        </w:rPr>
        <w:t>Для проверки ответа н</w:t>
      </w:r>
      <w:r w:rsidRPr="00EC0F70">
        <w:rPr>
          <w:rFonts w:ascii="Times New Roman" w:hAnsi="Times New Roman" w:cs="Times New Roman"/>
          <w:i/>
          <w:sz w:val="24"/>
          <w:szCs w:val="24"/>
        </w:rPr>
        <w:t>ажать на изображение солдатиков левой кнопкой мыши.</w:t>
      </w:r>
    </w:p>
    <w:p w:rsidR="00A12A50" w:rsidRPr="00EC0F70" w:rsidRDefault="00A12A50" w:rsidP="00823F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1BF0" w:rsidRPr="00EC0F70" w:rsidRDefault="008B1BF0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BF0" w:rsidRPr="00EC0F70" w:rsidRDefault="009D5041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66975" cy="1850231"/>
            <wp:effectExtent l="0" t="0" r="0" b="0"/>
            <wp:docPr id="13" name="Рисунок 13" descr="C:\Users\Елена\Desktop\Пешкова Е.А. Урок-игра морской бой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Пешкова Е.А. Урок-игра морской бой - копия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24" cy="185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F50" w:rsidRPr="00EC0F70" w:rsidRDefault="00476F50" w:rsidP="00476F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Сможет ли Дюймовочка массой </w:t>
      </w:r>
      <w:r w:rsidR="009D5041" w:rsidRPr="00EC0F70">
        <w:rPr>
          <w:rFonts w:ascii="Times New Roman" w:hAnsi="Times New Roman" w:cs="Times New Roman"/>
          <w:i/>
          <w:sz w:val="24"/>
          <w:szCs w:val="24"/>
        </w:rPr>
        <w:t>4 г переплыть</w:t>
      </w:r>
      <w:r w:rsidRPr="00EC0F70">
        <w:rPr>
          <w:rFonts w:ascii="Times New Roman" w:hAnsi="Times New Roman" w:cs="Times New Roman"/>
          <w:i/>
          <w:sz w:val="24"/>
          <w:szCs w:val="24"/>
        </w:rPr>
        <w:t xml:space="preserve"> лужу в скорлупе грецкого ореха? Объем (емкость) скорлупки – 6 см</w:t>
      </w:r>
      <w:r w:rsidRPr="00EC0F70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EC0F70">
        <w:rPr>
          <w:rFonts w:ascii="Times New Roman" w:hAnsi="Times New Roman" w:cs="Times New Roman"/>
          <w:i/>
          <w:sz w:val="24"/>
          <w:szCs w:val="24"/>
        </w:rPr>
        <w:t>; ее масса – 1 г.</w:t>
      </w:r>
    </w:p>
    <w:p w:rsidR="00476F50" w:rsidRPr="00EC0F70" w:rsidRDefault="00476F50" w:rsidP="00476F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="008A5475" w:rsidRPr="00EC0F70">
        <w:rPr>
          <w:rFonts w:ascii="Times New Roman" w:hAnsi="Times New Roman" w:cs="Times New Roman"/>
          <w:i/>
          <w:sz w:val="24"/>
          <w:szCs w:val="24"/>
        </w:rPr>
        <w:t xml:space="preserve"> Да.</w:t>
      </w:r>
    </w:p>
    <w:p w:rsidR="008A5475" w:rsidRPr="00EC0F70" w:rsidRDefault="008A5475" w:rsidP="00476F50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EC0F70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А = </w:t>
      </w:r>
      <w:r w:rsidR="006C7654" w:rsidRPr="00EC0F70">
        <w:rPr>
          <w:rFonts w:ascii="Times New Roman" w:hAnsi="Times New Roman" w:cs="Times New Roman"/>
          <w:i/>
          <w:sz w:val="24"/>
          <w:szCs w:val="24"/>
        </w:rPr>
        <w:t>ρ</w:t>
      </w:r>
      <w:r w:rsidR="006C7654"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воды </w:t>
      </w:r>
      <w:r w:rsidR="006C7654" w:rsidRPr="00EC0F70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="006C7654"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п.ч.т.</w:t>
      </w:r>
      <w:r w:rsidR="006C7654" w:rsidRPr="00EC0F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g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1000 кг/м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0,000006 м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3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10 м/с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vertAlign w:val="superscript"/>
        </w:rPr>
        <w:t>2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0,06 Н</w:t>
      </w:r>
    </w:p>
    <w:p w:rsidR="006C7654" w:rsidRPr="00EC0F70" w:rsidRDefault="00FA7F1D" w:rsidP="00476F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F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тяж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F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Дюймовочки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+ </w:t>
      </w:r>
      <w:r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F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скорлупки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(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Дюймовочки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+ 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скорлупки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) 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g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="00B02FA2" w:rsidRPr="00EC0F70">
        <w:rPr>
          <w:rFonts w:ascii="Times New Roman" w:eastAsiaTheme="minorEastAsia" w:hAnsi="Times New Roman" w:cs="Times New Roman"/>
          <w:i/>
          <w:sz w:val="24"/>
          <w:szCs w:val="24"/>
        </w:rPr>
        <w:t>0,05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Н </w:t>
      </w:r>
      <w:r w:rsidR="00B02FA2" w:rsidRPr="00EC0F70">
        <w:rPr>
          <w:rFonts w:ascii="Times New Roman" w:eastAsiaTheme="minorEastAsia" w:hAnsi="Times New Roman" w:cs="Times New Roman"/>
          <w:i/>
          <w:sz w:val="24"/>
          <w:szCs w:val="24"/>
        </w:rPr>
        <w:t>&lt;</w:t>
      </w:r>
      <w:r w:rsidR="006C7654" w:rsidRPr="00EC0F70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6C7654" w:rsidRPr="00EC0F70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="006C7654" w:rsidRPr="00EC0F70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r w:rsidR="006C7654" w:rsidRPr="00EC0F70">
        <w:rPr>
          <w:rFonts w:ascii="Times New Roman" w:hAnsi="Times New Roman" w:cs="Times New Roman"/>
          <w:i/>
          <w:sz w:val="24"/>
          <w:szCs w:val="24"/>
        </w:rPr>
        <w:t>, значит скорлупка с Дюймовочкой будет плавать.</w:t>
      </w:r>
    </w:p>
    <w:p w:rsidR="008F0B37" w:rsidRPr="00EC0F70" w:rsidRDefault="008F0B37" w:rsidP="00476F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  <w:u w:val="single"/>
        </w:rPr>
        <w:t>Анимация на слайде:</w:t>
      </w:r>
      <w:r w:rsidR="00A12A50"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524BDD" w:rsidRPr="00EC0F70">
        <w:rPr>
          <w:rFonts w:ascii="Times New Roman" w:hAnsi="Times New Roman" w:cs="Times New Roman"/>
          <w:i/>
          <w:sz w:val="24"/>
          <w:szCs w:val="24"/>
        </w:rPr>
        <w:t>Для проверки ответа н</w:t>
      </w:r>
      <w:r w:rsidR="00A12A50" w:rsidRPr="00EC0F70">
        <w:rPr>
          <w:rFonts w:ascii="Times New Roman" w:hAnsi="Times New Roman" w:cs="Times New Roman"/>
          <w:i/>
          <w:sz w:val="24"/>
          <w:szCs w:val="24"/>
        </w:rPr>
        <w:t>ажать на изображение Дюймовочки левой кнопкой мыши.</w:t>
      </w:r>
      <w:r w:rsidR="00A12A50" w:rsidRPr="00EC0F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F50" w:rsidRPr="00EC0F70" w:rsidRDefault="00476F50" w:rsidP="008712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3BA0" w:rsidRPr="00EC0F70" w:rsidRDefault="00F53BA0" w:rsidP="00F53BA0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</w:p>
    <w:p w:rsidR="005E755A" w:rsidRPr="00EC0F70" w:rsidRDefault="00E6356E" w:rsidP="00E63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Учитель анализирует работу учащихся в целом; производится подсчет ж</w:t>
      </w:r>
      <w:r w:rsidR="005E755A" w:rsidRPr="00EC0F70">
        <w:rPr>
          <w:rFonts w:ascii="Times New Roman" w:hAnsi="Times New Roman" w:cs="Times New Roman"/>
          <w:sz w:val="24"/>
          <w:szCs w:val="24"/>
        </w:rPr>
        <w:t>етонов, объявляются победители.</w:t>
      </w:r>
    </w:p>
    <w:p w:rsidR="00941ED1" w:rsidRPr="00EC0F70" w:rsidRDefault="00E6356E" w:rsidP="00E635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Далее на игровом поле производится переход по ссылке Рефлексия </w:t>
      </w:r>
      <w:r w:rsidR="00941ED1"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7700" cy="458550"/>
            <wp:effectExtent l="0" t="0" r="0" b="0"/>
            <wp:docPr id="25" name="Рисунок 23" descr="F:\Физическая мозаика\Пешкова Е.А. Урок-игра морской бой\Слайд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Физическая мозаика\Пешкова Е.А. Урок-игра морской бой\Слайд3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8" cy="460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3340" w:rsidRPr="00EC0F70">
        <w:rPr>
          <w:rFonts w:ascii="Times New Roman" w:hAnsi="Times New Roman" w:cs="Times New Roman"/>
          <w:sz w:val="24"/>
          <w:szCs w:val="24"/>
        </w:rPr>
        <w:t>.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  <w:r w:rsidR="008D3340" w:rsidRPr="00EC0F70">
        <w:rPr>
          <w:rFonts w:ascii="Times New Roman" w:hAnsi="Times New Roman" w:cs="Times New Roman"/>
          <w:sz w:val="24"/>
          <w:szCs w:val="24"/>
        </w:rPr>
        <w:t>У</w:t>
      </w:r>
      <w:r w:rsidRPr="00EC0F70">
        <w:rPr>
          <w:rFonts w:ascii="Times New Roman" w:hAnsi="Times New Roman" w:cs="Times New Roman"/>
          <w:sz w:val="24"/>
          <w:szCs w:val="24"/>
        </w:rPr>
        <w:t xml:space="preserve">чащимся предлагается </w:t>
      </w:r>
      <w:r w:rsidR="008D3340" w:rsidRPr="00EC0F70">
        <w:rPr>
          <w:rFonts w:ascii="Times New Roman" w:hAnsi="Times New Roman" w:cs="Times New Roman"/>
          <w:sz w:val="24"/>
          <w:szCs w:val="24"/>
        </w:rPr>
        <w:t>выбрать наиболее удачное описание своей работы на уроке и поднять вверх карточку соответствующего цвета (красную, желтую, зеленую).</w:t>
      </w:r>
    </w:p>
    <w:p w:rsidR="00F53BA0" w:rsidRPr="00EC0F70" w:rsidRDefault="003A5913" w:rsidP="00E43F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4100" cy="1743075"/>
            <wp:effectExtent l="0" t="0" r="0" b="0"/>
            <wp:docPr id="30" name="Рисунок 30" descr="C:\Users\Елена\Desktop\Пешкова Е.А. Урок-игра морской бой - копия\Слайд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Desktop\Пешкова Е.А. Урок-игра морской бой - копия\Слайд18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576" cy="1752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56E" w:rsidRPr="00EC0F70" w:rsidRDefault="00E6356E" w:rsidP="00E43F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3BA0" w:rsidRPr="00EC0F70" w:rsidRDefault="00F53BA0" w:rsidP="00F53BA0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6C7654" w:rsidRPr="00EC0F70" w:rsidRDefault="006C7654" w:rsidP="006C76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Учитель поясняет домашнее задание.</w:t>
      </w:r>
    </w:p>
    <w:p w:rsidR="003B3513" w:rsidRPr="00EC0F70" w:rsidRDefault="00941ED1" w:rsidP="00941E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47899" cy="1685925"/>
            <wp:effectExtent l="19050" t="0" r="1" b="0"/>
            <wp:docPr id="26" name="Рисунок 24" descr="F:\Физическая мозаика\Пешкова Е.А. Урок-игра морской бой\Слайд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Физическая мозаика\Пешкова Е.А. Урок-игра морской бой\Слайд19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908" cy="1685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F50" w:rsidRPr="00EC0F70" w:rsidRDefault="00476F50" w:rsidP="00476F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1) Найти физические ошибки в фрагменте мультфильма пр</w:t>
      </w:r>
      <w:r w:rsidR="00E6356E" w:rsidRPr="00EC0F70">
        <w:rPr>
          <w:rFonts w:ascii="Times New Roman" w:hAnsi="Times New Roman" w:cs="Times New Roman"/>
          <w:sz w:val="24"/>
          <w:szCs w:val="24"/>
        </w:rPr>
        <w:t>о Винни Пуха (воздушный шарик).</w:t>
      </w:r>
    </w:p>
    <w:p w:rsidR="000A39DB" w:rsidRPr="00EC0F70" w:rsidRDefault="00476F50" w:rsidP="004C5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2) Самостоятельно придумать и решить задачу по теме «Плавание тел». Оформить ее в виде слайда в совместной презентации.</w:t>
      </w:r>
      <w:r w:rsidR="00E6356E" w:rsidRPr="00EC0F70">
        <w:rPr>
          <w:rFonts w:ascii="Times New Roman" w:hAnsi="Times New Roman" w:cs="Times New Roman"/>
          <w:sz w:val="24"/>
          <w:szCs w:val="24"/>
        </w:rPr>
        <w:t xml:space="preserve"> (Дается ссылка на совместную презентацию в </w:t>
      </w:r>
      <w:r w:rsidR="00E6356E" w:rsidRPr="00EC0F70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E6356E" w:rsidRPr="00EC0F70">
        <w:rPr>
          <w:rFonts w:ascii="Times New Roman" w:hAnsi="Times New Roman" w:cs="Times New Roman"/>
          <w:sz w:val="24"/>
          <w:szCs w:val="24"/>
        </w:rPr>
        <w:t xml:space="preserve"> Документах)</w:t>
      </w:r>
    </w:p>
    <w:p w:rsidR="00E6356E" w:rsidRPr="00EC0F70" w:rsidRDefault="00E6356E" w:rsidP="004C5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D72" w:rsidRPr="00EC0F70" w:rsidRDefault="00C22886" w:rsidP="00C228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 xml:space="preserve">Список использованных интернет </w:t>
      </w:r>
      <w:r w:rsidR="00B6528A" w:rsidRPr="00EC0F70">
        <w:rPr>
          <w:rFonts w:ascii="Times New Roman" w:hAnsi="Times New Roman" w:cs="Times New Roman"/>
          <w:b/>
          <w:sz w:val="24"/>
          <w:szCs w:val="24"/>
        </w:rPr>
        <w:t>–</w:t>
      </w:r>
      <w:r w:rsidRPr="00EC0F70">
        <w:rPr>
          <w:rFonts w:ascii="Times New Roman" w:hAnsi="Times New Roman" w:cs="Times New Roman"/>
          <w:b/>
          <w:sz w:val="24"/>
          <w:szCs w:val="24"/>
        </w:rPr>
        <w:t xml:space="preserve"> ресурсов и литературы</w:t>
      </w:r>
    </w:p>
    <w:p w:rsidR="00C22886" w:rsidRPr="00EC0F70" w:rsidRDefault="00C22886" w:rsidP="00C228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6BE" w:rsidRPr="00EC0F70" w:rsidRDefault="009F66BE" w:rsidP="005E145F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Кирик Л.А., Физика – 7. Разноуровневые самостоятельные и контрольные работы. М.: ИЛЕКСА, 2010.</w:t>
      </w:r>
    </w:p>
    <w:p w:rsidR="006C351B" w:rsidRPr="00EC0F70" w:rsidRDefault="006C351B" w:rsidP="00176505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Материалы Единой коллекции </w:t>
      </w:r>
      <w:r w:rsidR="00176505" w:rsidRPr="00EC0F70">
        <w:rPr>
          <w:rFonts w:ascii="Times New Roman" w:hAnsi="Times New Roman" w:cs="Times New Roman"/>
          <w:sz w:val="24"/>
          <w:szCs w:val="24"/>
        </w:rPr>
        <w:t xml:space="preserve">цифровых образовательных ресурсов </w:t>
      </w:r>
      <w:hyperlink r:id="rId32" w:history="1">
        <w:r w:rsidR="00176505" w:rsidRPr="00EC0F70">
          <w:rPr>
            <w:rStyle w:val="a9"/>
            <w:rFonts w:ascii="Times New Roman" w:hAnsi="Times New Roman" w:cs="Times New Roman"/>
            <w:sz w:val="24"/>
            <w:szCs w:val="24"/>
          </w:rPr>
          <w:t>http://files.school-collection.edu.ru</w:t>
        </w:r>
      </w:hyperlink>
    </w:p>
    <w:p w:rsidR="009F6EE1" w:rsidRPr="00EC0F70" w:rsidRDefault="009F6EE1" w:rsidP="00176505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Работа шлюза</w:t>
      </w:r>
    </w:p>
    <w:p w:rsidR="009F6EE1" w:rsidRPr="00EC0F70" w:rsidRDefault="00861592" w:rsidP="009F6EE1">
      <w:pPr>
        <w:pStyle w:val="a8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9F6EE1" w:rsidRPr="00EC0F70">
          <w:rPr>
            <w:rStyle w:val="a9"/>
            <w:rFonts w:ascii="Times New Roman" w:hAnsi="Times New Roman" w:cs="Times New Roman"/>
            <w:sz w:val="24"/>
            <w:szCs w:val="24"/>
          </w:rPr>
          <w:t>http://ru.wikipedia.org/wiki/%D8%EB%FE%E7_(%E3%E8%E4%F0%EE%F2%E5%F5%ED%E8%F7%E5%F1%EA%EE%E5_%F1%EE%EE%F0%F3%E6%E5%ED%E8%E5)</w:t>
        </w:r>
      </w:hyperlink>
      <w:r w:rsidR="009F6EE1" w:rsidRPr="00EC0F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513" w:rsidRPr="00EC0F70" w:rsidRDefault="009F66BE" w:rsidP="005E145F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Перышкин А.В., Физика. 7 кл.: Учеб. </w:t>
      </w:r>
      <w:r w:rsidR="00B6528A" w:rsidRPr="00EC0F70">
        <w:rPr>
          <w:rFonts w:ascii="Times New Roman" w:hAnsi="Times New Roman" w:cs="Times New Roman"/>
          <w:sz w:val="24"/>
          <w:szCs w:val="24"/>
        </w:rPr>
        <w:t>Д</w:t>
      </w:r>
      <w:r w:rsidRPr="00EC0F70">
        <w:rPr>
          <w:rFonts w:ascii="Times New Roman" w:hAnsi="Times New Roman" w:cs="Times New Roman"/>
          <w:sz w:val="24"/>
          <w:szCs w:val="24"/>
        </w:rPr>
        <w:t xml:space="preserve">ля общеобразоват. </w:t>
      </w:r>
      <w:r w:rsidR="00B6528A" w:rsidRPr="00EC0F70">
        <w:rPr>
          <w:rFonts w:ascii="Times New Roman" w:hAnsi="Times New Roman" w:cs="Times New Roman"/>
          <w:sz w:val="24"/>
          <w:szCs w:val="24"/>
        </w:rPr>
        <w:t>У</w:t>
      </w:r>
      <w:r w:rsidRPr="00EC0F70">
        <w:rPr>
          <w:rFonts w:ascii="Times New Roman" w:hAnsi="Times New Roman" w:cs="Times New Roman"/>
          <w:sz w:val="24"/>
          <w:szCs w:val="24"/>
        </w:rPr>
        <w:t>чреждений. – М.: Дрофа, 2009</w:t>
      </w:r>
      <w:r w:rsidR="005E145F" w:rsidRPr="00EC0F70">
        <w:rPr>
          <w:rFonts w:ascii="Times New Roman" w:hAnsi="Times New Roman" w:cs="Times New Roman"/>
          <w:sz w:val="24"/>
          <w:szCs w:val="24"/>
        </w:rPr>
        <w:t>.</w:t>
      </w:r>
    </w:p>
    <w:p w:rsidR="005E145F" w:rsidRPr="00EC0F70" w:rsidRDefault="005E145F" w:rsidP="00D42BC2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B3513" w:rsidRPr="00EC0F70" w:rsidRDefault="00B6528A" w:rsidP="00B652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 xml:space="preserve">Комментарии </w:t>
      </w:r>
      <w:r w:rsidR="00666DCB" w:rsidRPr="00EC0F70">
        <w:rPr>
          <w:rFonts w:ascii="Times New Roman" w:hAnsi="Times New Roman" w:cs="Times New Roman"/>
          <w:b/>
          <w:sz w:val="24"/>
          <w:szCs w:val="24"/>
        </w:rPr>
        <w:t>о</w:t>
      </w:r>
      <w:r w:rsidRPr="00EC0F70">
        <w:rPr>
          <w:rFonts w:ascii="Times New Roman" w:hAnsi="Times New Roman" w:cs="Times New Roman"/>
          <w:b/>
          <w:sz w:val="24"/>
          <w:szCs w:val="24"/>
        </w:rPr>
        <w:t xml:space="preserve"> возможностях использования данной разработки:</w:t>
      </w:r>
    </w:p>
    <w:p w:rsidR="00D6505F" w:rsidRPr="00EC0F70" w:rsidRDefault="00D6505F" w:rsidP="00B652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B22" w:rsidRPr="00EC0F70" w:rsidRDefault="00B6528A" w:rsidP="00E546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Наиболее эффективным представляется использование разработки </w:t>
      </w:r>
      <w:r w:rsidR="00E546A7" w:rsidRPr="00EC0F70">
        <w:rPr>
          <w:rFonts w:ascii="Times New Roman" w:hAnsi="Times New Roman" w:cs="Times New Roman"/>
          <w:sz w:val="24"/>
          <w:szCs w:val="24"/>
        </w:rPr>
        <w:t xml:space="preserve">в классах с малым количеством учащихся </w:t>
      </w:r>
      <w:r w:rsidR="00F46AD4" w:rsidRPr="00EC0F70">
        <w:rPr>
          <w:rFonts w:ascii="Times New Roman" w:hAnsi="Times New Roman" w:cs="Times New Roman"/>
          <w:sz w:val="24"/>
          <w:szCs w:val="24"/>
        </w:rPr>
        <w:t>или в дни</w:t>
      </w:r>
      <w:r w:rsidR="00E546A7" w:rsidRPr="00EC0F70">
        <w:rPr>
          <w:rFonts w:ascii="Times New Roman" w:hAnsi="Times New Roman" w:cs="Times New Roman"/>
          <w:sz w:val="24"/>
          <w:szCs w:val="24"/>
        </w:rPr>
        <w:t>, когда наполняемость класса низка</w:t>
      </w:r>
      <w:r w:rsidR="00F46AD4" w:rsidRPr="00EC0F70">
        <w:rPr>
          <w:rFonts w:ascii="Times New Roman" w:hAnsi="Times New Roman" w:cs="Times New Roman"/>
          <w:sz w:val="24"/>
          <w:szCs w:val="24"/>
        </w:rPr>
        <w:t xml:space="preserve"> (в предпраздничные дни, морозы и т.п.)</w:t>
      </w:r>
      <w:r w:rsidR="00E546A7" w:rsidRPr="00EC0F70">
        <w:rPr>
          <w:rFonts w:ascii="Times New Roman" w:hAnsi="Times New Roman" w:cs="Times New Roman"/>
          <w:sz w:val="24"/>
          <w:szCs w:val="24"/>
        </w:rPr>
        <w:t>.</w:t>
      </w:r>
    </w:p>
    <w:p w:rsidR="00B6528A" w:rsidRPr="00EC0F70" w:rsidRDefault="00B6528A" w:rsidP="005509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 xml:space="preserve">Кроме того, возможно создание </w:t>
      </w:r>
      <w:r w:rsidR="00550933" w:rsidRPr="00EC0F70">
        <w:rPr>
          <w:rFonts w:ascii="Times New Roman" w:hAnsi="Times New Roman" w:cs="Times New Roman"/>
          <w:sz w:val="24"/>
          <w:szCs w:val="24"/>
        </w:rPr>
        <w:t>подобных</w:t>
      </w:r>
      <w:r w:rsidRPr="00EC0F70">
        <w:rPr>
          <w:rFonts w:ascii="Times New Roman" w:hAnsi="Times New Roman" w:cs="Times New Roman"/>
          <w:sz w:val="24"/>
          <w:szCs w:val="24"/>
        </w:rPr>
        <w:t xml:space="preserve"> полей с заданиями самими учащимися с помощью учителя, и проведение парных боев (по партам), если в классе действует модель </w:t>
      </w:r>
      <w:r w:rsidR="00FD6FD0" w:rsidRPr="00EC0F70">
        <w:rPr>
          <w:rFonts w:ascii="Times New Roman" w:hAnsi="Times New Roman" w:cs="Times New Roman"/>
          <w:sz w:val="24"/>
          <w:szCs w:val="24"/>
        </w:rPr>
        <w:t>«</w:t>
      </w:r>
      <w:r w:rsidRPr="00EC0F70">
        <w:rPr>
          <w:rFonts w:ascii="Times New Roman" w:hAnsi="Times New Roman" w:cs="Times New Roman"/>
          <w:sz w:val="24"/>
          <w:szCs w:val="24"/>
        </w:rPr>
        <w:t>1 ученик – 1 компьютер</w:t>
      </w:r>
      <w:r w:rsidR="00FD6FD0" w:rsidRPr="00EC0F70">
        <w:rPr>
          <w:rFonts w:ascii="Times New Roman" w:hAnsi="Times New Roman" w:cs="Times New Roman"/>
          <w:sz w:val="24"/>
          <w:szCs w:val="24"/>
        </w:rPr>
        <w:t>»</w:t>
      </w:r>
      <w:r w:rsidRPr="00EC0F70">
        <w:rPr>
          <w:rFonts w:ascii="Times New Roman" w:hAnsi="Times New Roman" w:cs="Times New Roman"/>
          <w:sz w:val="24"/>
          <w:szCs w:val="24"/>
        </w:rPr>
        <w:t>.</w:t>
      </w:r>
    </w:p>
    <w:p w:rsidR="00EF2664" w:rsidRPr="00EC0F70" w:rsidRDefault="00EF2664" w:rsidP="005509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2664" w:rsidRPr="00EC0F70" w:rsidRDefault="00EF2664" w:rsidP="005509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0F70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EF2664" w:rsidRPr="00EC0F70" w:rsidRDefault="00EF2664" w:rsidP="005509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0F70">
        <w:rPr>
          <w:rFonts w:ascii="Times New Roman" w:hAnsi="Times New Roman" w:cs="Times New Roman"/>
          <w:sz w:val="24"/>
          <w:szCs w:val="24"/>
        </w:rPr>
        <w:t>Если в презентации не запускаются видеофрагменты на слайд</w:t>
      </w:r>
      <w:r w:rsidR="000B4F93" w:rsidRPr="00EC0F70">
        <w:rPr>
          <w:rFonts w:ascii="Times New Roman" w:hAnsi="Times New Roman" w:cs="Times New Roman"/>
          <w:sz w:val="24"/>
          <w:szCs w:val="24"/>
        </w:rPr>
        <w:t>ах</w:t>
      </w:r>
      <w:r w:rsidRPr="00EC0F70">
        <w:rPr>
          <w:rFonts w:ascii="Times New Roman" w:hAnsi="Times New Roman" w:cs="Times New Roman"/>
          <w:sz w:val="24"/>
          <w:szCs w:val="24"/>
        </w:rPr>
        <w:t xml:space="preserve"> 4 и </w:t>
      </w:r>
      <w:r w:rsidR="000B4F93" w:rsidRPr="00EC0F70">
        <w:rPr>
          <w:rFonts w:ascii="Times New Roman" w:hAnsi="Times New Roman" w:cs="Times New Roman"/>
          <w:sz w:val="24"/>
          <w:szCs w:val="24"/>
        </w:rPr>
        <w:t>16</w:t>
      </w:r>
      <w:r w:rsidRPr="00EC0F70">
        <w:rPr>
          <w:rFonts w:ascii="Times New Roman" w:hAnsi="Times New Roman" w:cs="Times New Roman"/>
          <w:sz w:val="24"/>
          <w:szCs w:val="24"/>
        </w:rPr>
        <w:t xml:space="preserve">, то можно произвести вставку этих </w:t>
      </w:r>
      <w:r w:rsidR="000B4F93" w:rsidRPr="00EC0F70">
        <w:rPr>
          <w:rFonts w:ascii="Times New Roman" w:hAnsi="Times New Roman" w:cs="Times New Roman"/>
          <w:sz w:val="24"/>
          <w:szCs w:val="24"/>
        </w:rPr>
        <w:t xml:space="preserve">ресурсов </w:t>
      </w:r>
      <w:r w:rsidRPr="00EC0F70">
        <w:rPr>
          <w:rFonts w:ascii="Times New Roman" w:hAnsi="Times New Roman" w:cs="Times New Roman"/>
          <w:sz w:val="24"/>
          <w:szCs w:val="24"/>
        </w:rPr>
        <w:t>из архива. На слайд 4 необходимо вставить видео Сообщающиеся сосуды.</w:t>
      </w:r>
      <w:r w:rsidR="000B4F93" w:rsidRPr="00EC0F70">
        <w:rPr>
          <w:rFonts w:ascii="Times New Roman" w:hAnsi="Times New Roman" w:cs="Times New Roman"/>
          <w:sz w:val="24"/>
          <w:szCs w:val="24"/>
          <w:lang w:val="en-US"/>
        </w:rPr>
        <w:t>avi</w:t>
      </w:r>
      <w:r w:rsidRPr="00EC0F70">
        <w:rPr>
          <w:rFonts w:ascii="Times New Roman" w:hAnsi="Times New Roman" w:cs="Times New Roman"/>
          <w:sz w:val="24"/>
          <w:szCs w:val="24"/>
        </w:rPr>
        <w:t xml:space="preserve"> и Шлюзы.</w:t>
      </w:r>
      <w:r w:rsidR="000B4F93" w:rsidRPr="00EC0F70">
        <w:rPr>
          <w:rFonts w:ascii="Times New Roman" w:hAnsi="Times New Roman" w:cs="Times New Roman"/>
          <w:sz w:val="24"/>
          <w:szCs w:val="24"/>
          <w:lang w:val="en-US"/>
        </w:rPr>
        <w:t>avi</w:t>
      </w:r>
      <w:r w:rsidR="000B4F93" w:rsidRPr="00EC0F70">
        <w:rPr>
          <w:rFonts w:ascii="Times New Roman" w:hAnsi="Times New Roman" w:cs="Times New Roman"/>
          <w:sz w:val="24"/>
          <w:szCs w:val="24"/>
        </w:rPr>
        <w:t>.</w:t>
      </w:r>
      <w:r w:rsidRPr="00EC0F70">
        <w:rPr>
          <w:rFonts w:ascii="Times New Roman" w:hAnsi="Times New Roman" w:cs="Times New Roman"/>
          <w:sz w:val="24"/>
          <w:szCs w:val="24"/>
        </w:rPr>
        <w:t xml:space="preserve"> На слайд 16 – файл Физкультминутка.</w:t>
      </w:r>
      <w:r w:rsidRPr="00EC0F70">
        <w:rPr>
          <w:rFonts w:ascii="Times New Roman" w:hAnsi="Times New Roman" w:cs="Times New Roman"/>
          <w:sz w:val="24"/>
          <w:szCs w:val="24"/>
          <w:lang w:val="en-US"/>
        </w:rPr>
        <w:t>avi</w:t>
      </w:r>
      <w:r w:rsidRPr="00EC0F7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F2664" w:rsidRPr="00EC0F70" w:rsidSect="003C72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592" w:rsidRDefault="00861592" w:rsidP="00483505">
      <w:pPr>
        <w:spacing w:after="0" w:line="240" w:lineRule="auto"/>
      </w:pPr>
      <w:r>
        <w:separator/>
      </w:r>
    </w:p>
  </w:endnote>
  <w:endnote w:type="continuationSeparator" w:id="0">
    <w:p w:rsidR="00861592" w:rsidRDefault="00861592" w:rsidP="00483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592" w:rsidRDefault="00861592" w:rsidP="00483505">
      <w:pPr>
        <w:spacing w:after="0" w:line="240" w:lineRule="auto"/>
      </w:pPr>
      <w:r>
        <w:separator/>
      </w:r>
    </w:p>
  </w:footnote>
  <w:footnote w:type="continuationSeparator" w:id="0">
    <w:p w:rsidR="00861592" w:rsidRDefault="00861592" w:rsidP="00483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6E349B"/>
    <w:multiLevelType w:val="hybridMultilevel"/>
    <w:tmpl w:val="C7663B86"/>
    <w:lvl w:ilvl="0" w:tplc="FCDAC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E85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A0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1CD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B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05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707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6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9E3164"/>
    <w:multiLevelType w:val="hybridMultilevel"/>
    <w:tmpl w:val="2B223084"/>
    <w:lvl w:ilvl="0" w:tplc="AB8A55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6406BC"/>
    <w:multiLevelType w:val="multilevel"/>
    <w:tmpl w:val="FC14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A84D17"/>
    <w:multiLevelType w:val="hybridMultilevel"/>
    <w:tmpl w:val="5F025E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C0D5152"/>
    <w:multiLevelType w:val="hybridMultilevel"/>
    <w:tmpl w:val="EA9AD9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A45C69"/>
    <w:multiLevelType w:val="hybridMultilevel"/>
    <w:tmpl w:val="C1F21038"/>
    <w:lvl w:ilvl="0" w:tplc="9F306A9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5BC007A"/>
    <w:multiLevelType w:val="hybridMultilevel"/>
    <w:tmpl w:val="081EC2C2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8" w15:restartNumberingAfterBreak="0">
    <w:nsid w:val="4822105F"/>
    <w:multiLevelType w:val="hybridMultilevel"/>
    <w:tmpl w:val="957AD1F4"/>
    <w:lvl w:ilvl="0" w:tplc="44B8B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8A3557"/>
    <w:multiLevelType w:val="hybridMultilevel"/>
    <w:tmpl w:val="999432D8"/>
    <w:lvl w:ilvl="0" w:tplc="473C48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0CA63E2"/>
    <w:multiLevelType w:val="multilevel"/>
    <w:tmpl w:val="BCF2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C63754"/>
    <w:multiLevelType w:val="hybridMultilevel"/>
    <w:tmpl w:val="71C62F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7F03A6B"/>
    <w:multiLevelType w:val="hybridMultilevel"/>
    <w:tmpl w:val="9E522DE6"/>
    <w:lvl w:ilvl="0" w:tplc="44B8B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7"/>
  </w:num>
  <w:num w:numId="9">
    <w:abstractNumId w:val="9"/>
  </w:num>
  <w:num w:numId="10">
    <w:abstractNumId w:val="0"/>
  </w:num>
  <w:num w:numId="11">
    <w:abstractNumId w:val="1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505"/>
    <w:rsid w:val="0000263E"/>
    <w:rsid w:val="0001233A"/>
    <w:rsid w:val="000142DF"/>
    <w:rsid w:val="0001432B"/>
    <w:rsid w:val="00015D3C"/>
    <w:rsid w:val="000173C3"/>
    <w:rsid w:val="00020B15"/>
    <w:rsid w:val="00025DA8"/>
    <w:rsid w:val="00051759"/>
    <w:rsid w:val="00062D3B"/>
    <w:rsid w:val="00063735"/>
    <w:rsid w:val="00074E90"/>
    <w:rsid w:val="000750D4"/>
    <w:rsid w:val="000974D7"/>
    <w:rsid w:val="000A3784"/>
    <w:rsid w:val="000A39DB"/>
    <w:rsid w:val="000B4A68"/>
    <w:rsid w:val="000B4F93"/>
    <w:rsid w:val="000B6A78"/>
    <w:rsid w:val="000D2570"/>
    <w:rsid w:val="000D4808"/>
    <w:rsid w:val="000D4F1F"/>
    <w:rsid w:val="000D6390"/>
    <w:rsid w:val="000F1E8D"/>
    <w:rsid w:val="000F38A5"/>
    <w:rsid w:val="0010528E"/>
    <w:rsid w:val="00110D8A"/>
    <w:rsid w:val="0012175D"/>
    <w:rsid w:val="00122648"/>
    <w:rsid w:val="00124B2B"/>
    <w:rsid w:val="00173960"/>
    <w:rsid w:val="0017625E"/>
    <w:rsid w:val="00176505"/>
    <w:rsid w:val="0019197D"/>
    <w:rsid w:val="00196631"/>
    <w:rsid w:val="001A588D"/>
    <w:rsid w:val="001B1365"/>
    <w:rsid w:val="001B17F9"/>
    <w:rsid w:val="001C0644"/>
    <w:rsid w:val="001D1695"/>
    <w:rsid w:val="001D7B09"/>
    <w:rsid w:val="001E39F9"/>
    <w:rsid w:val="0022366B"/>
    <w:rsid w:val="00234FB0"/>
    <w:rsid w:val="00247297"/>
    <w:rsid w:val="00263E0E"/>
    <w:rsid w:val="00271928"/>
    <w:rsid w:val="0028281B"/>
    <w:rsid w:val="00290A7A"/>
    <w:rsid w:val="002B3C41"/>
    <w:rsid w:val="002E4308"/>
    <w:rsid w:val="002E4867"/>
    <w:rsid w:val="002E51C6"/>
    <w:rsid w:val="002F2F9F"/>
    <w:rsid w:val="002F3469"/>
    <w:rsid w:val="00307900"/>
    <w:rsid w:val="00330269"/>
    <w:rsid w:val="0033667B"/>
    <w:rsid w:val="003377EA"/>
    <w:rsid w:val="003544C5"/>
    <w:rsid w:val="003603D9"/>
    <w:rsid w:val="0036155B"/>
    <w:rsid w:val="0036491C"/>
    <w:rsid w:val="00367F06"/>
    <w:rsid w:val="00386D17"/>
    <w:rsid w:val="00391567"/>
    <w:rsid w:val="003A5913"/>
    <w:rsid w:val="003A5D8D"/>
    <w:rsid w:val="003B3513"/>
    <w:rsid w:val="003C0445"/>
    <w:rsid w:val="003C1F1B"/>
    <w:rsid w:val="003C6D9E"/>
    <w:rsid w:val="003C6E30"/>
    <w:rsid w:val="003C72AB"/>
    <w:rsid w:val="003E2FE6"/>
    <w:rsid w:val="003E4A81"/>
    <w:rsid w:val="003E6B67"/>
    <w:rsid w:val="00404CA7"/>
    <w:rsid w:val="00410A1E"/>
    <w:rsid w:val="00423C0F"/>
    <w:rsid w:val="004255DA"/>
    <w:rsid w:val="00440C05"/>
    <w:rsid w:val="004502DB"/>
    <w:rsid w:val="00450349"/>
    <w:rsid w:val="004541BB"/>
    <w:rsid w:val="004721D2"/>
    <w:rsid w:val="00476F50"/>
    <w:rsid w:val="00477EC7"/>
    <w:rsid w:val="00483505"/>
    <w:rsid w:val="004B09D9"/>
    <w:rsid w:val="004C3D52"/>
    <w:rsid w:val="004C5D72"/>
    <w:rsid w:val="004D5D31"/>
    <w:rsid w:val="004E2A87"/>
    <w:rsid w:val="004F43B5"/>
    <w:rsid w:val="004F440C"/>
    <w:rsid w:val="00511369"/>
    <w:rsid w:val="005231FB"/>
    <w:rsid w:val="00524BDD"/>
    <w:rsid w:val="00525C5F"/>
    <w:rsid w:val="00544FB3"/>
    <w:rsid w:val="0054527C"/>
    <w:rsid w:val="00550933"/>
    <w:rsid w:val="00557338"/>
    <w:rsid w:val="00564D0E"/>
    <w:rsid w:val="00572CBB"/>
    <w:rsid w:val="005821CE"/>
    <w:rsid w:val="005840DF"/>
    <w:rsid w:val="00584D2A"/>
    <w:rsid w:val="005969BE"/>
    <w:rsid w:val="005A6F64"/>
    <w:rsid w:val="005B6433"/>
    <w:rsid w:val="005C558A"/>
    <w:rsid w:val="005C56A6"/>
    <w:rsid w:val="005E145F"/>
    <w:rsid w:val="005E4D0F"/>
    <w:rsid w:val="005E755A"/>
    <w:rsid w:val="005F620C"/>
    <w:rsid w:val="006172B4"/>
    <w:rsid w:val="0062099E"/>
    <w:rsid w:val="0063124B"/>
    <w:rsid w:val="00635404"/>
    <w:rsid w:val="006360E5"/>
    <w:rsid w:val="00643F49"/>
    <w:rsid w:val="00660247"/>
    <w:rsid w:val="00666DCB"/>
    <w:rsid w:val="006707FD"/>
    <w:rsid w:val="006828EA"/>
    <w:rsid w:val="006879F0"/>
    <w:rsid w:val="006B04B9"/>
    <w:rsid w:val="006B2B27"/>
    <w:rsid w:val="006B37DA"/>
    <w:rsid w:val="006B5D9A"/>
    <w:rsid w:val="006C016C"/>
    <w:rsid w:val="006C351B"/>
    <w:rsid w:val="006C7654"/>
    <w:rsid w:val="006D6BC1"/>
    <w:rsid w:val="006E2C49"/>
    <w:rsid w:val="006E4DF9"/>
    <w:rsid w:val="007135CB"/>
    <w:rsid w:val="00715BA5"/>
    <w:rsid w:val="007229F5"/>
    <w:rsid w:val="0072784A"/>
    <w:rsid w:val="00732EE0"/>
    <w:rsid w:val="00740527"/>
    <w:rsid w:val="00740C3E"/>
    <w:rsid w:val="00743F6A"/>
    <w:rsid w:val="0075607D"/>
    <w:rsid w:val="0075683B"/>
    <w:rsid w:val="00762C24"/>
    <w:rsid w:val="0077038B"/>
    <w:rsid w:val="00780407"/>
    <w:rsid w:val="00791336"/>
    <w:rsid w:val="0079298B"/>
    <w:rsid w:val="007932CF"/>
    <w:rsid w:val="007A64B3"/>
    <w:rsid w:val="007D6EEC"/>
    <w:rsid w:val="007F6326"/>
    <w:rsid w:val="0080012E"/>
    <w:rsid w:val="00800478"/>
    <w:rsid w:val="0081204E"/>
    <w:rsid w:val="008144F8"/>
    <w:rsid w:val="00823FC1"/>
    <w:rsid w:val="00833A73"/>
    <w:rsid w:val="00844BD9"/>
    <w:rsid w:val="00861592"/>
    <w:rsid w:val="00867270"/>
    <w:rsid w:val="008712D2"/>
    <w:rsid w:val="008758D8"/>
    <w:rsid w:val="00893967"/>
    <w:rsid w:val="008A0C5A"/>
    <w:rsid w:val="008A5475"/>
    <w:rsid w:val="008B128A"/>
    <w:rsid w:val="008B1BF0"/>
    <w:rsid w:val="008B24B7"/>
    <w:rsid w:val="008B4981"/>
    <w:rsid w:val="008C5278"/>
    <w:rsid w:val="008D3340"/>
    <w:rsid w:val="008D5A95"/>
    <w:rsid w:val="008F03DC"/>
    <w:rsid w:val="008F0B37"/>
    <w:rsid w:val="008F0C71"/>
    <w:rsid w:val="00903EBA"/>
    <w:rsid w:val="00903F35"/>
    <w:rsid w:val="00911ED4"/>
    <w:rsid w:val="00916FBD"/>
    <w:rsid w:val="00924773"/>
    <w:rsid w:val="00933488"/>
    <w:rsid w:val="009404E6"/>
    <w:rsid w:val="00941ED1"/>
    <w:rsid w:val="00942E4E"/>
    <w:rsid w:val="009643CA"/>
    <w:rsid w:val="009648C5"/>
    <w:rsid w:val="009832D4"/>
    <w:rsid w:val="009841D0"/>
    <w:rsid w:val="009901CA"/>
    <w:rsid w:val="00992E93"/>
    <w:rsid w:val="009A72AA"/>
    <w:rsid w:val="009B789B"/>
    <w:rsid w:val="009C1968"/>
    <w:rsid w:val="009D5041"/>
    <w:rsid w:val="009F66BE"/>
    <w:rsid w:val="009F6EE1"/>
    <w:rsid w:val="00A02DCC"/>
    <w:rsid w:val="00A07DD2"/>
    <w:rsid w:val="00A11F5F"/>
    <w:rsid w:val="00A12A50"/>
    <w:rsid w:val="00A13F35"/>
    <w:rsid w:val="00A20650"/>
    <w:rsid w:val="00A20D2B"/>
    <w:rsid w:val="00A22CCB"/>
    <w:rsid w:val="00A27ED6"/>
    <w:rsid w:val="00A30B0B"/>
    <w:rsid w:val="00A33D81"/>
    <w:rsid w:val="00A353DA"/>
    <w:rsid w:val="00A36B70"/>
    <w:rsid w:val="00A527AA"/>
    <w:rsid w:val="00A52F0A"/>
    <w:rsid w:val="00A562CF"/>
    <w:rsid w:val="00A60B15"/>
    <w:rsid w:val="00A70661"/>
    <w:rsid w:val="00A774D8"/>
    <w:rsid w:val="00A84A9E"/>
    <w:rsid w:val="00A851CF"/>
    <w:rsid w:val="00A8729B"/>
    <w:rsid w:val="00AD2D45"/>
    <w:rsid w:val="00AD30DF"/>
    <w:rsid w:val="00AE763D"/>
    <w:rsid w:val="00AF69C2"/>
    <w:rsid w:val="00B02FA2"/>
    <w:rsid w:val="00B168EB"/>
    <w:rsid w:val="00B26057"/>
    <w:rsid w:val="00B43692"/>
    <w:rsid w:val="00B45AEE"/>
    <w:rsid w:val="00B51573"/>
    <w:rsid w:val="00B5202C"/>
    <w:rsid w:val="00B54DC5"/>
    <w:rsid w:val="00B6528A"/>
    <w:rsid w:val="00B66003"/>
    <w:rsid w:val="00B6692C"/>
    <w:rsid w:val="00B712DE"/>
    <w:rsid w:val="00B8434D"/>
    <w:rsid w:val="00B87672"/>
    <w:rsid w:val="00BA3028"/>
    <w:rsid w:val="00BB0B1F"/>
    <w:rsid w:val="00BB50F1"/>
    <w:rsid w:val="00BE0113"/>
    <w:rsid w:val="00BE4DB4"/>
    <w:rsid w:val="00BF2F67"/>
    <w:rsid w:val="00C02BDC"/>
    <w:rsid w:val="00C13392"/>
    <w:rsid w:val="00C22886"/>
    <w:rsid w:val="00C263F4"/>
    <w:rsid w:val="00C35213"/>
    <w:rsid w:val="00C372B2"/>
    <w:rsid w:val="00C408CA"/>
    <w:rsid w:val="00C4249C"/>
    <w:rsid w:val="00C43C55"/>
    <w:rsid w:val="00C50A33"/>
    <w:rsid w:val="00C63E29"/>
    <w:rsid w:val="00C64D45"/>
    <w:rsid w:val="00C65036"/>
    <w:rsid w:val="00C65FA5"/>
    <w:rsid w:val="00C6616B"/>
    <w:rsid w:val="00C66C14"/>
    <w:rsid w:val="00C741D1"/>
    <w:rsid w:val="00C92832"/>
    <w:rsid w:val="00C966C6"/>
    <w:rsid w:val="00C97181"/>
    <w:rsid w:val="00CA26D7"/>
    <w:rsid w:val="00CA77A2"/>
    <w:rsid w:val="00CB0E34"/>
    <w:rsid w:val="00CB5C36"/>
    <w:rsid w:val="00CD0248"/>
    <w:rsid w:val="00CD68E7"/>
    <w:rsid w:val="00CE0940"/>
    <w:rsid w:val="00CF1E0C"/>
    <w:rsid w:val="00CF4F09"/>
    <w:rsid w:val="00CF62BE"/>
    <w:rsid w:val="00D16BB8"/>
    <w:rsid w:val="00D21046"/>
    <w:rsid w:val="00D35ED3"/>
    <w:rsid w:val="00D42BC2"/>
    <w:rsid w:val="00D55E73"/>
    <w:rsid w:val="00D6505F"/>
    <w:rsid w:val="00D73447"/>
    <w:rsid w:val="00D8576A"/>
    <w:rsid w:val="00D85DF3"/>
    <w:rsid w:val="00D86682"/>
    <w:rsid w:val="00D86F48"/>
    <w:rsid w:val="00DA2869"/>
    <w:rsid w:val="00DA656C"/>
    <w:rsid w:val="00DB78CB"/>
    <w:rsid w:val="00DD3121"/>
    <w:rsid w:val="00DE1266"/>
    <w:rsid w:val="00DE32A2"/>
    <w:rsid w:val="00DE42EE"/>
    <w:rsid w:val="00DE5BBA"/>
    <w:rsid w:val="00E0208F"/>
    <w:rsid w:val="00E02E84"/>
    <w:rsid w:val="00E07353"/>
    <w:rsid w:val="00E13156"/>
    <w:rsid w:val="00E20CEB"/>
    <w:rsid w:val="00E2318E"/>
    <w:rsid w:val="00E24312"/>
    <w:rsid w:val="00E26480"/>
    <w:rsid w:val="00E41054"/>
    <w:rsid w:val="00E424FA"/>
    <w:rsid w:val="00E433B4"/>
    <w:rsid w:val="00E43F4C"/>
    <w:rsid w:val="00E507AE"/>
    <w:rsid w:val="00E546A7"/>
    <w:rsid w:val="00E57694"/>
    <w:rsid w:val="00E6356E"/>
    <w:rsid w:val="00E641A3"/>
    <w:rsid w:val="00E64DF2"/>
    <w:rsid w:val="00E734A0"/>
    <w:rsid w:val="00E73F09"/>
    <w:rsid w:val="00E7595A"/>
    <w:rsid w:val="00E80106"/>
    <w:rsid w:val="00E839C5"/>
    <w:rsid w:val="00E90335"/>
    <w:rsid w:val="00E93DF1"/>
    <w:rsid w:val="00EA4999"/>
    <w:rsid w:val="00EA7D30"/>
    <w:rsid w:val="00EB2153"/>
    <w:rsid w:val="00EC0F70"/>
    <w:rsid w:val="00EC741A"/>
    <w:rsid w:val="00ED2BAB"/>
    <w:rsid w:val="00EE21AC"/>
    <w:rsid w:val="00EE4504"/>
    <w:rsid w:val="00EE5A88"/>
    <w:rsid w:val="00EF2664"/>
    <w:rsid w:val="00EF35D4"/>
    <w:rsid w:val="00EF3933"/>
    <w:rsid w:val="00F00104"/>
    <w:rsid w:val="00F038B0"/>
    <w:rsid w:val="00F03B2B"/>
    <w:rsid w:val="00F1192E"/>
    <w:rsid w:val="00F17F01"/>
    <w:rsid w:val="00F2619C"/>
    <w:rsid w:val="00F30EE7"/>
    <w:rsid w:val="00F32DDB"/>
    <w:rsid w:val="00F436D7"/>
    <w:rsid w:val="00F44292"/>
    <w:rsid w:val="00F46AD4"/>
    <w:rsid w:val="00F53AB0"/>
    <w:rsid w:val="00F53BA0"/>
    <w:rsid w:val="00F6390F"/>
    <w:rsid w:val="00F760A0"/>
    <w:rsid w:val="00F853CF"/>
    <w:rsid w:val="00FA7F1D"/>
    <w:rsid w:val="00FB08FE"/>
    <w:rsid w:val="00FB0BFA"/>
    <w:rsid w:val="00FB7B22"/>
    <w:rsid w:val="00FD08EF"/>
    <w:rsid w:val="00FD4872"/>
    <w:rsid w:val="00FD6FD0"/>
    <w:rsid w:val="00FE7018"/>
    <w:rsid w:val="00FF1E6E"/>
    <w:rsid w:val="00FF5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B736"/>
  <w15:docId w15:val="{0997787A-F92E-49D1-A295-0852D6BC3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505"/>
  </w:style>
  <w:style w:type="paragraph" w:styleId="a5">
    <w:name w:val="footer"/>
    <w:basedOn w:val="a"/>
    <w:link w:val="a6"/>
    <w:uiPriority w:val="99"/>
    <w:unhideWhenUsed/>
    <w:rsid w:val="00483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505"/>
  </w:style>
  <w:style w:type="paragraph" w:styleId="a7">
    <w:name w:val="No Spacing"/>
    <w:uiPriority w:val="1"/>
    <w:qFormat/>
    <w:rsid w:val="003A5D8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E145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7650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26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63F4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823FC1"/>
    <w:rPr>
      <w:rFonts w:ascii="Times New Roman" w:hAnsi="Times New Roman" w:cs="Times New Roman"/>
      <w:sz w:val="24"/>
      <w:szCs w:val="24"/>
    </w:rPr>
  </w:style>
  <w:style w:type="character" w:styleId="ad">
    <w:name w:val="Placeholder Text"/>
    <w:basedOn w:val="a0"/>
    <w:uiPriority w:val="99"/>
    <w:semiHidden/>
    <w:rsid w:val="001E39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46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74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0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5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30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1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93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0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1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1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66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3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7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hyperlink" Target="http://ru.wikipedia.org/wiki/%D8%EB%FE%E7_(%E3%E8%E4%F0%EE%F2%E5%F5%ED%E8%F7%E5%F1%EA%EE%E5_%F1%EE%EE%F0%F3%E6%E5%ED%E8%E5)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yperlink" Target="http://files.school-collection.edu.r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10</Pages>
  <Words>2147</Words>
  <Characters>12240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145</cp:revision>
  <dcterms:created xsi:type="dcterms:W3CDTF">2013-08-09T13:16:00Z</dcterms:created>
  <dcterms:modified xsi:type="dcterms:W3CDTF">2018-12-24T18:28:00Z</dcterms:modified>
</cp:coreProperties>
</file>